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C668E" w14:textId="3F8E7EB3" w:rsidR="00FD3905" w:rsidRPr="00F37B9F" w:rsidRDefault="00FD3905" w:rsidP="00FD3905">
      <w:pPr>
        <w:rPr>
          <w:rFonts w:ascii="Times New Roman" w:hAnsi="Times New Roman"/>
          <w:sz w:val="24"/>
        </w:rPr>
      </w:pPr>
      <w:r w:rsidRPr="00C2075C">
        <w:rPr>
          <w:rFonts w:ascii="Times New Roman" w:hAnsi="Times New Roman"/>
          <w:b/>
          <w:sz w:val="24"/>
        </w:rPr>
        <w:t>Engl 368:01/02 Southern Literature Survey</w:t>
      </w:r>
      <w:r>
        <w:rPr>
          <w:rFonts w:ascii="Times New Roman" w:hAnsi="Times New Roman"/>
          <w:sz w:val="24"/>
        </w:rPr>
        <w:t xml:space="preserve"> Sy</w:t>
      </w:r>
      <w:r w:rsidR="00AE3019">
        <w:rPr>
          <w:rFonts w:ascii="Times New Roman" w:hAnsi="Times New Roman"/>
          <w:sz w:val="24"/>
        </w:rPr>
        <w:t xml:space="preserve">llabus (J.W. Hall) </w:t>
      </w:r>
      <w:r w:rsidR="00AE3019">
        <w:rPr>
          <w:rFonts w:ascii="Times New Roman" w:hAnsi="Times New Roman"/>
          <w:sz w:val="24"/>
        </w:rPr>
        <w:tab/>
      </w:r>
      <w:r w:rsidR="00AE3019">
        <w:rPr>
          <w:rFonts w:ascii="Times New Roman" w:hAnsi="Times New Roman"/>
          <w:sz w:val="24"/>
        </w:rPr>
        <w:tab/>
        <w:t>Spring 2016</w:t>
      </w:r>
    </w:p>
    <w:p w14:paraId="10971D12" w14:textId="77777777" w:rsidR="00FD3905" w:rsidRPr="00F37B9F" w:rsidRDefault="00FD3905" w:rsidP="00FD390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TTh </w:t>
      </w:r>
      <w:r w:rsidRPr="00F37B9F">
        <w:rPr>
          <w:rFonts w:ascii="Times New Roman" w:hAnsi="Times New Roman"/>
          <w:sz w:val="24"/>
        </w:rPr>
        <w:t xml:space="preserve">11-12:15, </w:t>
      </w:r>
      <w:r>
        <w:rPr>
          <w:rFonts w:ascii="Times New Roman" w:hAnsi="Times New Roman"/>
          <w:sz w:val="24"/>
        </w:rPr>
        <w:t>Bishop 108</w:t>
      </w:r>
      <w:r w:rsidRPr="00F37B9F">
        <w:rPr>
          <w:rFonts w:ascii="Times New Roman" w:hAnsi="Times New Roman"/>
          <w:sz w:val="24"/>
        </w:rPr>
        <w:t xml:space="preserve"> (se</w:t>
      </w:r>
      <w:r>
        <w:rPr>
          <w:rFonts w:ascii="Times New Roman" w:hAnsi="Times New Roman"/>
          <w:sz w:val="24"/>
        </w:rPr>
        <w:t xml:space="preserve">ction 2); </w:t>
      </w:r>
      <w:r w:rsidRPr="00F37B9F">
        <w:rPr>
          <w:rFonts w:ascii="Times New Roman" w:hAnsi="Times New Roman"/>
          <w:sz w:val="24"/>
        </w:rPr>
        <w:t xml:space="preserve">TTh </w:t>
      </w:r>
      <w:r>
        <w:rPr>
          <w:rFonts w:ascii="Times New Roman" w:hAnsi="Times New Roman"/>
          <w:sz w:val="24"/>
        </w:rPr>
        <w:t>1-2:1</w:t>
      </w:r>
      <w:r w:rsidRPr="00F37B9F">
        <w:rPr>
          <w:rFonts w:ascii="Times New Roman" w:hAnsi="Times New Roman"/>
          <w:sz w:val="24"/>
        </w:rPr>
        <w:t xml:space="preserve">5, </w:t>
      </w:r>
      <w:r>
        <w:rPr>
          <w:rFonts w:ascii="Times New Roman" w:hAnsi="Times New Roman"/>
          <w:sz w:val="24"/>
        </w:rPr>
        <w:t>Guyton 214 (section 1)</w:t>
      </w:r>
    </w:p>
    <w:p w14:paraId="1042F9F5" w14:textId="77777777" w:rsidR="00FD3905" w:rsidRPr="00F37B9F" w:rsidRDefault="00FD3905" w:rsidP="00FD3905">
      <w:pPr>
        <w:rPr>
          <w:rFonts w:ascii="Times New Roman" w:hAnsi="Times New Roman"/>
          <w:sz w:val="24"/>
        </w:rPr>
      </w:pPr>
    </w:p>
    <w:p w14:paraId="747BEB3E" w14:textId="77777777" w:rsidR="00FD3905" w:rsidRPr="00F37B9F" w:rsidRDefault="00FD3905" w:rsidP="00FD3905">
      <w:pPr>
        <w:rPr>
          <w:rFonts w:ascii="Times New Roman" w:hAnsi="Times New Roman"/>
          <w:sz w:val="24"/>
        </w:rPr>
      </w:pPr>
    </w:p>
    <w:p w14:paraId="50FC8F0D" w14:textId="035A0D4E" w:rsidR="00FD3905" w:rsidRDefault="00FD3905" w:rsidP="00FD3905">
      <w:pPr>
        <w:tabs>
          <w:tab w:val="left" w:pos="540"/>
          <w:tab w:val="left" w:pos="1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Most readings are in the Norton southern lit</w:t>
      </w:r>
      <w:r w:rsidRPr="00F37B9F">
        <w:rPr>
          <w:rFonts w:ascii="Times New Roman" w:hAnsi="Times New Roman"/>
          <w:sz w:val="24"/>
        </w:rPr>
        <w:t xml:space="preserve"> anthology</w:t>
      </w:r>
      <w:r>
        <w:rPr>
          <w:rFonts w:ascii="Times New Roman" w:hAnsi="Times New Roman"/>
          <w:sz w:val="24"/>
        </w:rPr>
        <w:t xml:space="preserve"> (listed on the syllabus as N) or in Weaks/ Perry’s </w:t>
      </w:r>
      <w:r w:rsidRPr="00FD3905">
        <w:rPr>
          <w:rFonts w:ascii="Times New Roman" w:hAnsi="Times New Roman"/>
          <w:i/>
          <w:sz w:val="24"/>
        </w:rPr>
        <w:t>Southern Women’s Writing</w:t>
      </w:r>
      <w:r>
        <w:rPr>
          <w:rFonts w:ascii="Times New Roman" w:hAnsi="Times New Roman"/>
          <w:sz w:val="24"/>
        </w:rPr>
        <w:t xml:space="preserve"> (SWW), so buy the</w:t>
      </w:r>
      <w:r w:rsidRPr="00F37B9F">
        <w:rPr>
          <w:rFonts w:ascii="Times New Roman" w:hAnsi="Times New Roman"/>
          <w:sz w:val="24"/>
        </w:rPr>
        <w:t>s</w:t>
      </w:r>
      <w:r w:rsidR="00147189">
        <w:rPr>
          <w:rFonts w:ascii="Times New Roman" w:hAnsi="Times New Roman"/>
          <w:sz w:val="24"/>
        </w:rPr>
        <w:t xml:space="preserve">e two </w:t>
      </w:r>
      <w:r w:rsidR="003E453E">
        <w:rPr>
          <w:rFonts w:ascii="Times New Roman" w:hAnsi="Times New Roman"/>
          <w:sz w:val="24"/>
        </w:rPr>
        <w:t>right aw</w:t>
      </w:r>
      <w:r w:rsidR="00147189">
        <w:rPr>
          <w:rFonts w:ascii="Times New Roman" w:hAnsi="Times New Roman"/>
          <w:sz w:val="24"/>
        </w:rPr>
        <w:t xml:space="preserve">ay. Several days, </w:t>
      </w:r>
      <w:r w:rsidR="00DF018A">
        <w:rPr>
          <w:rFonts w:ascii="Times New Roman" w:hAnsi="Times New Roman"/>
          <w:sz w:val="24"/>
        </w:rPr>
        <w:t>we will bring both books</w:t>
      </w:r>
      <w:r>
        <w:rPr>
          <w:rFonts w:ascii="Times New Roman" w:hAnsi="Times New Roman"/>
          <w:sz w:val="24"/>
        </w:rPr>
        <w:t xml:space="preserve"> </w:t>
      </w:r>
      <w:r w:rsidR="00DF018A">
        <w:rPr>
          <w:rFonts w:ascii="Times New Roman" w:hAnsi="Times New Roman"/>
          <w:sz w:val="24"/>
        </w:rPr>
        <w:t xml:space="preserve">to class. </w:t>
      </w:r>
      <w:r w:rsidR="003E453E">
        <w:rPr>
          <w:rFonts w:ascii="Times New Roman" w:hAnsi="Times New Roman"/>
          <w:sz w:val="24"/>
        </w:rPr>
        <w:t xml:space="preserve">We’ll read </w:t>
      </w:r>
      <w:r>
        <w:rPr>
          <w:rFonts w:ascii="Times New Roman" w:hAnsi="Times New Roman"/>
          <w:sz w:val="24"/>
        </w:rPr>
        <w:t>Trethewey’s</w:t>
      </w:r>
      <w:r w:rsidR="003E453E">
        <w:rPr>
          <w:rFonts w:ascii="Times New Roman" w:hAnsi="Times New Roman"/>
          <w:sz w:val="24"/>
        </w:rPr>
        <w:t xml:space="preserve"> </w:t>
      </w:r>
      <w:r w:rsidR="003E453E" w:rsidRPr="003E453E">
        <w:rPr>
          <w:rFonts w:ascii="Times New Roman" w:hAnsi="Times New Roman"/>
          <w:i/>
          <w:sz w:val="24"/>
        </w:rPr>
        <w:t>Bellocq’s Ophelia</w:t>
      </w:r>
      <w:r w:rsidRPr="00F37B9F">
        <w:rPr>
          <w:rFonts w:ascii="Times New Roman" w:hAnsi="Times New Roman"/>
          <w:sz w:val="24"/>
        </w:rPr>
        <w:t xml:space="preserve"> in late </w:t>
      </w:r>
      <w:r w:rsidR="003E453E">
        <w:rPr>
          <w:rFonts w:ascii="Times New Roman" w:hAnsi="Times New Roman"/>
          <w:sz w:val="24"/>
        </w:rPr>
        <w:t>Feb. and</w:t>
      </w:r>
      <w:r>
        <w:rPr>
          <w:rFonts w:ascii="Times New Roman" w:hAnsi="Times New Roman"/>
          <w:sz w:val="24"/>
        </w:rPr>
        <w:t xml:space="preserve"> McCarthy in late A</w:t>
      </w:r>
      <w:r w:rsidR="003E453E">
        <w:rPr>
          <w:rFonts w:ascii="Times New Roman" w:hAnsi="Times New Roman"/>
          <w:sz w:val="24"/>
        </w:rPr>
        <w:t>pril. Books are available on campus</w:t>
      </w:r>
      <w:r>
        <w:rPr>
          <w:rFonts w:ascii="Times New Roman" w:hAnsi="Times New Roman"/>
          <w:sz w:val="24"/>
        </w:rPr>
        <w:t xml:space="preserve"> and in some Oxford bookstores.</w:t>
      </w:r>
    </w:p>
    <w:p w14:paraId="0408C45C" w14:textId="77777777" w:rsidR="00FD3905" w:rsidRDefault="00FD3905" w:rsidP="00FD3905">
      <w:pPr>
        <w:tabs>
          <w:tab w:val="left" w:pos="540"/>
          <w:tab w:val="left" w:pos="1080"/>
        </w:tabs>
        <w:rPr>
          <w:rFonts w:ascii="Times New Roman" w:hAnsi="Times New Roman"/>
          <w:sz w:val="24"/>
        </w:rPr>
      </w:pPr>
    </w:p>
    <w:p w14:paraId="442ABDF0" w14:textId="77777777" w:rsidR="00FD3905" w:rsidRDefault="00FD3905" w:rsidP="00FD3905">
      <w:pPr>
        <w:tabs>
          <w:tab w:val="left" w:pos="540"/>
          <w:tab w:val="left" w:pos="1080"/>
        </w:tabs>
        <w:rPr>
          <w:rFonts w:ascii="Times New Roman" w:hAnsi="Times New Roman"/>
          <w:sz w:val="24"/>
        </w:rPr>
      </w:pPr>
    </w:p>
    <w:p w14:paraId="146BD2B6" w14:textId="77777777" w:rsidR="001006DE" w:rsidRPr="00F37B9F" w:rsidRDefault="001006DE" w:rsidP="00FD3905">
      <w:pPr>
        <w:tabs>
          <w:tab w:val="left" w:pos="540"/>
          <w:tab w:val="left" w:pos="1080"/>
        </w:tabs>
        <w:rPr>
          <w:rFonts w:ascii="Times New Roman" w:hAnsi="Times New Roman"/>
          <w:sz w:val="24"/>
        </w:rPr>
      </w:pPr>
    </w:p>
    <w:p w14:paraId="36C58664" w14:textId="5E55CB1A" w:rsidR="00FD3905" w:rsidRPr="00F37B9F" w:rsidRDefault="00C37C8B" w:rsidP="00FD3905">
      <w:pPr>
        <w:tabs>
          <w:tab w:val="left" w:pos="630"/>
          <w:tab w:val="left" w:pos="99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26</w:t>
      </w:r>
      <w:r w:rsidR="00FD3905">
        <w:rPr>
          <w:rFonts w:ascii="Times New Roman" w:hAnsi="Times New Roman"/>
          <w:sz w:val="24"/>
        </w:rPr>
        <w:tab/>
      </w:r>
      <w:r w:rsidR="00FD3905" w:rsidRPr="00AD6865">
        <w:rPr>
          <w:rFonts w:ascii="Times New Roman" w:hAnsi="Times New Roman"/>
          <w:b/>
          <w:sz w:val="24"/>
        </w:rPr>
        <w:t>Jan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Introduction</w:t>
      </w:r>
      <w:r w:rsidR="00FD3905">
        <w:rPr>
          <w:rFonts w:ascii="Times New Roman" w:hAnsi="Times New Roman"/>
          <w:b/>
          <w:sz w:val="24"/>
        </w:rPr>
        <w:t xml:space="preserve"> to ENGL 368</w:t>
      </w:r>
    </w:p>
    <w:p w14:paraId="52C17AE0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6393C754" w14:textId="683DA721" w:rsidR="00FD3905" w:rsidRPr="00F37B9F" w:rsidRDefault="00FD3905" w:rsidP="00FD3905">
      <w:pPr>
        <w:pStyle w:val="BodyTextIndent2"/>
        <w:tabs>
          <w:tab w:val="left" w:pos="630"/>
        </w:tabs>
        <w:spacing w:line="240" w:lineRule="auto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C37C8B">
        <w:rPr>
          <w:rFonts w:ascii="Times New Roman" w:hAnsi="Times New Roman"/>
          <w:sz w:val="24"/>
        </w:rPr>
        <w:t>h</w:t>
      </w:r>
      <w:r w:rsidR="00C37C8B">
        <w:rPr>
          <w:rFonts w:ascii="Times New Roman" w:hAnsi="Times New Roman"/>
          <w:sz w:val="24"/>
        </w:rPr>
        <w:tab/>
        <w:t>28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b/>
          <w:sz w:val="24"/>
        </w:rPr>
        <w:t>John Pendleton Kennedy</w:t>
      </w:r>
      <w:r w:rsidRPr="00F37B9F">
        <w:rPr>
          <w:rFonts w:ascii="Times New Roman" w:hAnsi="Times New Roman"/>
          <w:sz w:val="24"/>
        </w:rPr>
        <w:t xml:space="preserve"> from </w:t>
      </w:r>
      <w:r w:rsidRPr="00F37B9F">
        <w:rPr>
          <w:rFonts w:ascii="Times New Roman" w:hAnsi="Times New Roman"/>
          <w:i/>
          <w:sz w:val="24"/>
        </w:rPr>
        <w:t>Swallow Barn: or, A Sojourn in the Old Dominion</w:t>
      </w:r>
      <w:r>
        <w:rPr>
          <w:rFonts w:ascii="Times New Roman" w:hAnsi="Times New Roman"/>
          <w:sz w:val="24"/>
        </w:rPr>
        <w:t xml:space="preserve"> N 60-66 (Ch. 1 Swallow Barn-C</w:t>
      </w:r>
      <w:r w:rsidRPr="00F37B9F"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.</w:t>
      </w:r>
      <w:r w:rsidRPr="00F37B9F">
        <w:rPr>
          <w:rFonts w:ascii="Times New Roman" w:hAnsi="Times New Roman"/>
          <w:sz w:val="24"/>
        </w:rPr>
        <w:t xml:space="preserve"> 2 A Country Gentleman); </w:t>
      </w:r>
      <w:r w:rsidRPr="00FD3905">
        <w:rPr>
          <w:rFonts w:ascii="Times New Roman" w:hAnsi="Times New Roman"/>
          <w:b/>
          <w:sz w:val="24"/>
        </w:rPr>
        <w:t>Fanny Kemble</w:t>
      </w:r>
      <w:r>
        <w:rPr>
          <w:rFonts w:ascii="Times New Roman" w:hAnsi="Times New Roman"/>
          <w:sz w:val="24"/>
        </w:rPr>
        <w:t xml:space="preserve"> </w:t>
      </w:r>
      <w:r w:rsidR="002B6E82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Women in Slavery</w:t>
      </w:r>
      <w:r w:rsidR="002B6E82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SWW 49-54; </w:t>
      </w:r>
      <w:r w:rsidRPr="00FD3905">
        <w:rPr>
          <w:rFonts w:ascii="Times New Roman" w:hAnsi="Times New Roman"/>
          <w:b/>
          <w:sz w:val="24"/>
        </w:rPr>
        <w:t>Susan P. Bowen</w:t>
      </w:r>
      <w:r>
        <w:rPr>
          <w:rFonts w:ascii="Times New Roman" w:hAnsi="Times New Roman"/>
          <w:sz w:val="24"/>
        </w:rPr>
        <w:t xml:space="preserve"> “A Marriage of Persuasion” SWW 56-61.</w:t>
      </w:r>
    </w:p>
    <w:p w14:paraId="3752C732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7DB08F4B" w14:textId="15F2511B" w:rsidR="00FD3905" w:rsidRPr="00F37B9F" w:rsidRDefault="00C37C8B" w:rsidP="00FD3905">
      <w:pPr>
        <w:pStyle w:val="BodyTextIndent2"/>
        <w:tabs>
          <w:tab w:val="left" w:pos="630"/>
        </w:tabs>
        <w:spacing w:line="240" w:lineRule="auto"/>
        <w:ind w:left="2160" w:right="-9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FD3905" w:rsidRPr="00F37B9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  </w:t>
      </w:r>
      <w:r w:rsidRPr="00AD6865">
        <w:rPr>
          <w:rFonts w:ascii="Times New Roman" w:hAnsi="Times New Roman"/>
          <w:b/>
          <w:sz w:val="24"/>
        </w:rPr>
        <w:t>Feb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Edgar Allan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FD3905" w:rsidRPr="00F37B9F">
        <w:rPr>
          <w:rFonts w:ascii="Times New Roman" w:hAnsi="Times New Roman"/>
          <w:b/>
          <w:sz w:val="24"/>
        </w:rPr>
        <w:t>Poe</w:t>
      </w:r>
      <w:r w:rsidR="002B6E82">
        <w:rPr>
          <w:rFonts w:ascii="Times New Roman" w:hAnsi="Times New Roman"/>
          <w:sz w:val="24"/>
        </w:rPr>
        <w:t xml:space="preserve"> “</w:t>
      </w:r>
      <w:r w:rsidR="00FD3905" w:rsidRPr="00F37B9F">
        <w:rPr>
          <w:rFonts w:ascii="Times New Roman" w:hAnsi="Times New Roman"/>
          <w:sz w:val="24"/>
        </w:rPr>
        <w:t>Fall of the House of Usher</w:t>
      </w:r>
      <w:r w:rsidR="002B6E82">
        <w:rPr>
          <w:rFonts w:ascii="Times New Roman" w:hAnsi="Times New Roman"/>
          <w:sz w:val="24"/>
        </w:rPr>
        <w:t>”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FD3905">
        <w:rPr>
          <w:rFonts w:ascii="Times New Roman" w:hAnsi="Times New Roman"/>
          <w:sz w:val="24"/>
        </w:rPr>
        <w:t xml:space="preserve">N </w:t>
      </w:r>
      <w:r w:rsidR="00FD3905" w:rsidRPr="00F37B9F">
        <w:rPr>
          <w:rFonts w:ascii="Times New Roman" w:hAnsi="Times New Roman"/>
          <w:sz w:val="24"/>
        </w:rPr>
        <w:t>103-16</w:t>
      </w:r>
      <w:r w:rsidR="00FD3905">
        <w:rPr>
          <w:rFonts w:ascii="Times New Roman" w:hAnsi="Times New Roman"/>
          <w:sz w:val="24"/>
        </w:rPr>
        <w:t xml:space="preserve">; </w:t>
      </w:r>
      <w:r w:rsidR="00FD3905" w:rsidRPr="00F37B9F">
        <w:rPr>
          <w:rFonts w:ascii="Times New Roman" w:hAnsi="Times New Roman"/>
          <w:b/>
          <w:sz w:val="24"/>
        </w:rPr>
        <w:t>Harriet Jacobs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2B6E82">
        <w:rPr>
          <w:rFonts w:ascii="Times New Roman" w:hAnsi="Times New Roman"/>
          <w:sz w:val="24"/>
        </w:rPr>
        <w:t xml:space="preserve">from </w:t>
      </w:r>
      <w:r w:rsidR="00FD3905" w:rsidRPr="00F37B9F">
        <w:rPr>
          <w:rFonts w:ascii="Times New Roman" w:hAnsi="Times New Roman"/>
          <w:i/>
          <w:sz w:val="24"/>
        </w:rPr>
        <w:t>Incidents in the Life of a Slave Girl</w:t>
      </w:r>
      <w:r w:rsidR="002B6E82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“</w:t>
      </w:r>
      <w:r w:rsidR="002B6E82">
        <w:rPr>
          <w:rFonts w:ascii="Times New Roman" w:hAnsi="Times New Roman"/>
          <w:sz w:val="24"/>
        </w:rPr>
        <w:t>Childhood,</w:t>
      </w:r>
      <w:r>
        <w:rPr>
          <w:rFonts w:ascii="Times New Roman" w:hAnsi="Times New Roman"/>
          <w:sz w:val="24"/>
        </w:rPr>
        <w:t xml:space="preserve">” </w:t>
      </w:r>
      <w:r w:rsidR="002B6E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 w:rsidR="002B6E82">
        <w:rPr>
          <w:rFonts w:ascii="Times New Roman" w:hAnsi="Times New Roman"/>
          <w:sz w:val="24"/>
        </w:rPr>
        <w:t>New Master and Mistress,</w:t>
      </w:r>
      <w:r>
        <w:rPr>
          <w:rFonts w:ascii="Times New Roman" w:hAnsi="Times New Roman"/>
          <w:sz w:val="24"/>
        </w:rPr>
        <w:t>”</w:t>
      </w:r>
      <w:r w:rsidR="002B6E82">
        <w:rPr>
          <w:rFonts w:ascii="Times New Roman" w:hAnsi="Times New Roman"/>
          <w:sz w:val="24"/>
        </w:rPr>
        <w:t xml:space="preserve"> and </w:t>
      </w:r>
      <w:r>
        <w:rPr>
          <w:rFonts w:ascii="Times New Roman" w:hAnsi="Times New Roman"/>
          <w:sz w:val="24"/>
        </w:rPr>
        <w:t>“</w:t>
      </w:r>
      <w:r w:rsidR="002B6E82">
        <w:rPr>
          <w:rFonts w:ascii="Times New Roman" w:hAnsi="Times New Roman"/>
          <w:sz w:val="24"/>
        </w:rPr>
        <w:t>The Lover</w:t>
      </w:r>
      <w:r>
        <w:rPr>
          <w:rFonts w:ascii="Times New Roman" w:hAnsi="Times New Roman"/>
          <w:sz w:val="24"/>
        </w:rPr>
        <w:t>”</w:t>
      </w:r>
      <w:r w:rsidR="002B6E82">
        <w:rPr>
          <w:rFonts w:ascii="Times New Roman" w:hAnsi="Times New Roman"/>
          <w:sz w:val="24"/>
        </w:rPr>
        <w:t xml:space="preserve"> SWW 77-90 (if you’re reading on-line, Childhood is Ch. 1, New Master and Mistress is Ch. 2, L</w:t>
      </w:r>
      <w:r w:rsidR="005307F6">
        <w:rPr>
          <w:rFonts w:ascii="Times New Roman" w:hAnsi="Times New Roman"/>
          <w:sz w:val="24"/>
        </w:rPr>
        <w:t xml:space="preserve">over is Ch. 7; chapters 1 and 2, but not ch 7, </w:t>
      </w:r>
      <w:r w:rsidR="002B6E82">
        <w:rPr>
          <w:rFonts w:ascii="Times New Roman" w:hAnsi="Times New Roman"/>
          <w:sz w:val="24"/>
        </w:rPr>
        <w:t>are also available in Norton)</w:t>
      </w:r>
    </w:p>
    <w:p w14:paraId="7976310B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46447C7D" w14:textId="34F8C17D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C37C8B">
        <w:rPr>
          <w:rFonts w:ascii="Times New Roman" w:hAnsi="Times New Roman"/>
          <w:sz w:val="24"/>
        </w:rPr>
        <w:t>h</w:t>
      </w:r>
      <w:r w:rsidRPr="00F37B9F">
        <w:rPr>
          <w:rFonts w:ascii="Times New Roman" w:hAnsi="Times New Roman"/>
          <w:sz w:val="24"/>
        </w:rPr>
        <w:tab/>
      </w:r>
      <w:r w:rsidR="00C37C8B">
        <w:rPr>
          <w:rFonts w:ascii="Times New Roman" w:hAnsi="Times New Roman"/>
          <w:sz w:val="24"/>
        </w:rPr>
        <w:t>4</w:t>
      </w:r>
      <w:r w:rsidR="00C37C8B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="005307F6" w:rsidRPr="005307F6">
        <w:rPr>
          <w:rFonts w:ascii="Times New Roman" w:hAnsi="Times New Roman"/>
          <w:b/>
          <w:sz w:val="24"/>
        </w:rPr>
        <w:t>Sarah Grimke</w:t>
      </w:r>
      <w:r w:rsidR="005307F6">
        <w:rPr>
          <w:rFonts w:ascii="Times New Roman" w:hAnsi="Times New Roman"/>
          <w:sz w:val="24"/>
        </w:rPr>
        <w:t xml:space="preserve"> from </w:t>
      </w:r>
      <w:r w:rsidR="005307F6" w:rsidRPr="005307F6">
        <w:rPr>
          <w:rFonts w:ascii="Times New Roman" w:hAnsi="Times New Roman"/>
          <w:i/>
          <w:sz w:val="24"/>
        </w:rPr>
        <w:t xml:space="preserve">Letters on the Equality of the </w:t>
      </w:r>
      <w:r w:rsidR="005307F6" w:rsidRPr="005307F6">
        <w:rPr>
          <w:rFonts w:ascii="Times New Roman" w:hAnsi="Times New Roman"/>
          <w:sz w:val="24"/>
        </w:rPr>
        <w:t>Sexes</w:t>
      </w:r>
      <w:r w:rsidR="005307F6">
        <w:rPr>
          <w:rFonts w:ascii="Times New Roman" w:hAnsi="Times New Roman"/>
          <w:sz w:val="24"/>
        </w:rPr>
        <w:t xml:space="preserve"> SWW 63-69; </w:t>
      </w:r>
      <w:r w:rsidRPr="005307F6">
        <w:rPr>
          <w:rFonts w:ascii="Times New Roman" w:hAnsi="Times New Roman"/>
          <w:b/>
          <w:sz w:val="24"/>
        </w:rPr>
        <w:t>Johnson</w:t>
      </w:r>
      <w:r w:rsidRPr="00F37B9F">
        <w:rPr>
          <w:rFonts w:ascii="Times New Roman" w:hAnsi="Times New Roman"/>
          <w:b/>
          <w:sz w:val="24"/>
        </w:rPr>
        <w:t xml:space="preserve"> J. Hooper</w:t>
      </w:r>
      <w:r w:rsidRPr="00F37B9F">
        <w:rPr>
          <w:rFonts w:ascii="Times New Roman" w:hAnsi="Times New Roman"/>
          <w:sz w:val="24"/>
        </w:rPr>
        <w:t xml:space="preserve"> from </w:t>
      </w:r>
      <w:r w:rsidRPr="00F37B9F">
        <w:rPr>
          <w:rFonts w:ascii="Times New Roman" w:hAnsi="Times New Roman"/>
          <w:i/>
          <w:sz w:val="24"/>
        </w:rPr>
        <w:t>Some Adventures of Capt. Simon Suggs</w:t>
      </w:r>
      <w:r w:rsidRPr="00F37B9F">
        <w:rPr>
          <w:rFonts w:ascii="Times New Roman" w:hAnsi="Times New Roman"/>
          <w:sz w:val="24"/>
        </w:rPr>
        <w:t xml:space="preserve"> (The Capt. Attends a Camp Meeting) </w:t>
      </w:r>
      <w:r w:rsidR="00C37C8B">
        <w:rPr>
          <w:rFonts w:ascii="Times New Roman" w:hAnsi="Times New Roman"/>
          <w:sz w:val="24"/>
        </w:rPr>
        <w:t xml:space="preserve">N </w:t>
      </w:r>
      <w:r w:rsidRPr="00F37B9F">
        <w:rPr>
          <w:rFonts w:ascii="Times New Roman" w:hAnsi="Times New Roman"/>
          <w:sz w:val="24"/>
        </w:rPr>
        <w:t xml:space="preserve">161-68; </w:t>
      </w:r>
      <w:r w:rsidRPr="00F37B9F">
        <w:rPr>
          <w:rFonts w:ascii="Times New Roman" w:hAnsi="Times New Roman"/>
          <w:b/>
          <w:sz w:val="24"/>
        </w:rPr>
        <w:t>Samuel Clemens</w:t>
      </w:r>
      <w:r w:rsidRPr="00F37B9F">
        <w:rPr>
          <w:rFonts w:ascii="Times New Roman" w:hAnsi="Times New Roman"/>
          <w:sz w:val="24"/>
        </w:rPr>
        <w:t xml:space="preserve"> from </w:t>
      </w:r>
      <w:r w:rsidRPr="00F37B9F">
        <w:rPr>
          <w:rFonts w:ascii="Times New Roman" w:hAnsi="Times New Roman"/>
          <w:i/>
          <w:sz w:val="24"/>
        </w:rPr>
        <w:t>Life on the MS</w:t>
      </w:r>
      <w:r w:rsidRPr="00F37B9F">
        <w:rPr>
          <w:rFonts w:ascii="Times New Roman" w:hAnsi="Times New Roman"/>
          <w:sz w:val="24"/>
        </w:rPr>
        <w:t xml:space="preserve"> (ch 4-6 Boys’ Ambition through Cub-Pilot’s Experience) </w:t>
      </w:r>
      <w:r w:rsidR="00C37C8B">
        <w:rPr>
          <w:rFonts w:ascii="Times New Roman" w:hAnsi="Times New Roman"/>
          <w:sz w:val="24"/>
        </w:rPr>
        <w:t xml:space="preserve">N </w:t>
      </w:r>
      <w:r w:rsidRPr="00F37B9F">
        <w:rPr>
          <w:rFonts w:ascii="Times New Roman" w:hAnsi="Times New Roman"/>
          <w:sz w:val="24"/>
        </w:rPr>
        <w:t>260-70</w:t>
      </w:r>
    </w:p>
    <w:p w14:paraId="4C68AD3D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66CAD13A" w14:textId="41D25B9F" w:rsidR="00FD3905" w:rsidRPr="00F37B9F" w:rsidRDefault="00C37C8B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 xml:space="preserve"> 9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Frederick Douglass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FD3905" w:rsidRPr="00F37B9F">
        <w:rPr>
          <w:rFonts w:ascii="Times New Roman" w:hAnsi="Times New Roman"/>
          <w:i/>
          <w:sz w:val="24"/>
        </w:rPr>
        <w:t>Narrative of the Life of FD</w:t>
      </w:r>
      <w:r>
        <w:rPr>
          <w:rFonts w:ascii="Times New Roman" w:hAnsi="Times New Roman"/>
          <w:sz w:val="24"/>
        </w:rPr>
        <w:t xml:space="preserve"> N 171-200</w:t>
      </w:r>
      <w:r w:rsidR="0065117E">
        <w:rPr>
          <w:rFonts w:ascii="Times New Roman" w:hAnsi="Times New Roman"/>
          <w:sz w:val="24"/>
        </w:rPr>
        <w:t xml:space="preserve"> only</w:t>
      </w:r>
      <w:r>
        <w:rPr>
          <w:rFonts w:ascii="Times New Roman" w:hAnsi="Times New Roman"/>
          <w:sz w:val="24"/>
        </w:rPr>
        <w:t xml:space="preserve"> (ch 1-7 and ch 10 up to top of p. 201: On the first of January, 1834…</w:t>
      </w:r>
      <w:r w:rsidR="00FD3905" w:rsidRPr="00F37B9F">
        <w:rPr>
          <w:rFonts w:ascii="Times New Roman" w:hAnsi="Times New Roman"/>
          <w:sz w:val="24"/>
        </w:rPr>
        <w:t>)</w:t>
      </w:r>
    </w:p>
    <w:p w14:paraId="0DC996A2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9A4824C" w14:textId="79DA3D56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2B1792">
        <w:rPr>
          <w:rFonts w:ascii="Times New Roman" w:hAnsi="Times New Roman"/>
          <w:sz w:val="24"/>
        </w:rPr>
        <w:t>h</w:t>
      </w:r>
      <w:r w:rsidR="002B1792">
        <w:rPr>
          <w:rFonts w:ascii="Times New Roman" w:hAnsi="Times New Roman"/>
          <w:sz w:val="24"/>
        </w:rPr>
        <w:tab/>
        <w:t>11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="00A3412E" w:rsidRPr="0003387E">
        <w:rPr>
          <w:rFonts w:ascii="Times New Roman" w:hAnsi="Times New Roman"/>
          <w:b/>
          <w:sz w:val="24"/>
        </w:rPr>
        <w:t xml:space="preserve">Mary </w:t>
      </w:r>
      <w:r w:rsidR="00A3412E" w:rsidRPr="00A3412E">
        <w:rPr>
          <w:rFonts w:ascii="Times New Roman" w:hAnsi="Times New Roman"/>
          <w:b/>
          <w:sz w:val="24"/>
        </w:rPr>
        <w:t>Chesnut</w:t>
      </w:r>
      <w:r w:rsidR="00A3412E">
        <w:rPr>
          <w:rFonts w:ascii="Times New Roman" w:hAnsi="Times New Roman"/>
          <w:sz w:val="24"/>
        </w:rPr>
        <w:t xml:space="preserve"> from </w:t>
      </w:r>
      <w:r w:rsidR="00A3412E" w:rsidRPr="00A3412E">
        <w:rPr>
          <w:rFonts w:ascii="Times New Roman" w:hAnsi="Times New Roman"/>
          <w:i/>
          <w:sz w:val="24"/>
        </w:rPr>
        <w:t>Mary Chesnut’s Civil War</w:t>
      </w:r>
      <w:r w:rsidR="00A3412E">
        <w:rPr>
          <w:rFonts w:ascii="Times New Roman" w:hAnsi="Times New Roman"/>
          <w:sz w:val="24"/>
        </w:rPr>
        <w:t xml:space="preserve"> N 222-34; </w:t>
      </w:r>
      <w:r w:rsidR="00E528A2">
        <w:rPr>
          <w:rFonts w:ascii="Times New Roman" w:hAnsi="Times New Roman"/>
          <w:sz w:val="24"/>
        </w:rPr>
        <w:t xml:space="preserve">Sidney Lanier “Song of the Chattahoochee” N 271-72; </w:t>
      </w:r>
      <w:r w:rsidRPr="00F37B9F">
        <w:rPr>
          <w:rFonts w:ascii="Times New Roman" w:hAnsi="Times New Roman"/>
          <w:b/>
          <w:sz w:val="24"/>
        </w:rPr>
        <w:t>George W. Cable</w:t>
      </w:r>
      <w:r w:rsidRPr="00F37B9F">
        <w:rPr>
          <w:rFonts w:ascii="Times New Roman" w:hAnsi="Times New Roman"/>
          <w:sz w:val="24"/>
        </w:rPr>
        <w:t xml:space="preserve"> Belles Demoiselles Plantation </w:t>
      </w:r>
      <w:r w:rsidR="0003387E">
        <w:rPr>
          <w:rFonts w:ascii="Times New Roman" w:hAnsi="Times New Roman"/>
          <w:sz w:val="24"/>
        </w:rPr>
        <w:t xml:space="preserve">N </w:t>
      </w:r>
      <w:r w:rsidRPr="00F37B9F">
        <w:rPr>
          <w:rFonts w:ascii="Times New Roman" w:hAnsi="Times New Roman"/>
          <w:sz w:val="24"/>
        </w:rPr>
        <w:t xml:space="preserve">277-88; </w:t>
      </w:r>
      <w:r w:rsidRPr="00F37B9F">
        <w:rPr>
          <w:rFonts w:ascii="Times New Roman" w:hAnsi="Times New Roman"/>
          <w:b/>
          <w:sz w:val="24"/>
        </w:rPr>
        <w:t>J.C. Harris</w:t>
      </w:r>
      <w:r w:rsidRPr="00F37B9F">
        <w:rPr>
          <w:rFonts w:ascii="Times New Roman" w:hAnsi="Times New Roman"/>
          <w:sz w:val="24"/>
        </w:rPr>
        <w:t xml:space="preserve"> Wonderful Tar-Baby Story </w:t>
      </w:r>
      <w:r w:rsidR="0003387E">
        <w:rPr>
          <w:rFonts w:ascii="Times New Roman" w:hAnsi="Times New Roman"/>
          <w:sz w:val="24"/>
        </w:rPr>
        <w:t xml:space="preserve">N </w:t>
      </w:r>
      <w:r w:rsidRPr="00F37B9F">
        <w:rPr>
          <w:rFonts w:ascii="Times New Roman" w:hAnsi="Times New Roman"/>
          <w:sz w:val="24"/>
        </w:rPr>
        <w:t>289-90</w:t>
      </w:r>
    </w:p>
    <w:p w14:paraId="07274EFE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A0E0E4A" w14:textId="73033665" w:rsidR="00FD3905" w:rsidRPr="00F37B9F" w:rsidRDefault="00A45D89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16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Library visit</w:t>
      </w:r>
      <w:r w:rsidR="00FD3905">
        <w:rPr>
          <w:rFonts w:ascii="Times New Roman" w:hAnsi="Times New Roman"/>
          <w:b/>
          <w:sz w:val="24"/>
        </w:rPr>
        <w:t>; meet at Special Collections (library 3d floor, Lyceum side)</w:t>
      </w:r>
      <w:r w:rsidR="00FD3905" w:rsidRPr="00F37B9F">
        <w:rPr>
          <w:rFonts w:ascii="Times New Roman" w:hAnsi="Times New Roman"/>
          <w:b/>
          <w:sz w:val="24"/>
        </w:rPr>
        <w:t>, pending confirmation</w:t>
      </w:r>
      <w:r w:rsidR="00FD3905" w:rsidRPr="00F37B9F">
        <w:rPr>
          <w:rFonts w:ascii="Times New Roman" w:hAnsi="Times New Roman"/>
          <w:sz w:val="24"/>
        </w:rPr>
        <w:t xml:space="preserve"> </w:t>
      </w:r>
    </w:p>
    <w:p w14:paraId="5846E035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32143B5B" w14:textId="0B9344EB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A45D89">
        <w:rPr>
          <w:rFonts w:ascii="Times New Roman" w:hAnsi="Times New Roman"/>
          <w:sz w:val="24"/>
        </w:rPr>
        <w:t>h</w:t>
      </w:r>
      <w:r w:rsidR="00A45D89">
        <w:rPr>
          <w:rFonts w:ascii="Times New Roman" w:hAnsi="Times New Roman"/>
          <w:sz w:val="24"/>
        </w:rPr>
        <w:tab/>
        <w:t>18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b/>
          <w:sz w:val="24"/>
        </w:rPr>
        <w:t>Kate Chopin</w:t>
      </w:r>
      <w:r w:rsidRPr="00F37B9F">
        <w:rPr>
          <w:rFonts w:ascii="Times New Roman" w:hAnsi="Times New Roman"/>
          <w:sz w:val="24"/>
        </w:rPr>
        <w:t xml:space="preserve"> Desiree’s Baby </w:t>
      </w:r>
      <w:r w:rsidR="00A3412E">
        <w:rPr>
          <w:rFonts w:ascii="Times New Roman" w:hAnsi="Times New Roman"/>
          <w:sz w:val="24"/>
        </w:rPr>
        <w:t xml:space="preserve">N </w:t>
      </w:r>
      <w:r w:rsidRPr="00F37B9F">
        <w:rPr>
          <w:rFonts w:ascii="Times New Roman" w:hAnsi="Times New Roman"/>
          <w:sz w:val="24"/>
        </w:rPr>
        <w:t>301-5</w:t>
      </w:r>
      <w:r w:rsidR="00A3412E">
        <w:rPr>
          <w:rFonts w:ascii="Times New Roman" w:hAnsi="Times New Roman"/>
          <w:sz w:val="24"/>
        </w:rPr>
        <w:t xml:space="preserve">; </w:t>
      </w:r>
      <w:r w:rsidR="0098475D" w:rsidRPr="0098475D">
        <w:rPr>
          <w:rFonts w:ascii="Times New Roman" w:hAnsi="Times New Roman"/>
          <w:b/>
          <w:sz w:val="24"/>
        </w:rPr>
        <w:t>Katherine McDowell (Sherwood Bonner)</w:t>
      </w:r>
      <w:r w:rsidR="0098475D">
        <w:rPr>
          <w:rFonts w:ascii="Times New Roman" w:hAnsi="Times New Roman"/>
          <w:sz w:val="24"/>
        </w:rPr>
        <w:t xml:space="preserve"> “Gran-mammy” and “Why Gran’mammy Didn’t Like Pound Cake” SWW 147-52; </w:t>
      </w:r>
      <w:r w:rsidR="00A3412E" w:rsidRPr="00A3412E">
        <w:rPr>
          <w:rFonts w:ascii="Times New Roman" w:hAnsi="Times New Roman"/>
          <w:b/>
          <w:sz w:val="24"/>
        </w:rPr>
        <w:t>Grace King</w:t>
      </w:r>
      <w:r w:rsidR="00A3412E">
        <w:rPr>
          <w:rFonts w:ascii="Times New Roman" w:hAnsi="Times New Roman"/>
          <w:sz w:val="24"/>
        </w:rPr>
        <w:t xml:space="preserve"> “The Little Convent Girl” SWW 170-76</w:t>
      </w:r>
    </w:p>
    <w:p w14:paraId="4D35CD54" w14:textId="77777777" w:rsidR="00FD3905" w:rsidRPr="00F37B9F" w:rsidRDefault="00FD3905" w:rsidP="00FD3905">
      <w:pPr>
        <w:tabs>
          <w:tab w:val="left" w:pos="540"/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2412DCFE" w14:textId="00A39C54" w:rsidR="00FD3905" w:rsidRDefault="00C014DE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</w:t>
      </w:r>
      <w:r>
        <w:rPr>
          <w:rFonts w:ascii="Times New Roman" w:hAnsi="Times New Roman"/>
          <w:sz w:val="24"/>
        </w:rPr>
        <w:tab/>
        <w:t>23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98475D">
        <w:rPr>
          <w:rFonts w:ascii="Times New Roman" w:hAnsi="Times New Roman"/>
          <w:b/>
          <w:sz w:val="24"/>
        </w:rPr>
        <w:t xml:space="preserve">Booker T. Washington </w:t>
      </w:r>
      <w:r w:rsidR="0098475D">
        <w:rPr>
          <w:rFonts w:ascii="Times New Roman" w:hAnsi="Times New Roman"/>
          <w:sz w:val="24"/>
        </w:rPr>
        <w:t xml:space="preserve">from </w:t>
      </w:r>
      <w:r w:rsidR="0098475D" w:rsidRPr="0098475D">
        <w:rPr>
          <w:rFonts w:ascii="Times New Roman" w:hAnsi="Times New Roman"/>
          <w:i/>
          <w:sz w:val="24"/>
        </w:rPr>
        <w:t>Up from Slavery</w:t>
      </w:r>
      <w:r w:rsidR="0098475D">
        <w:rPr>
          <w:rFonts w:ascii="Times New Roman" w:hAnsi="Times New Roman"/>
          <w:sz w:val="24"/>
        </w:rPr>
        <w:t>, ch 1 “A Slave Among Slaves” N 327-35</w:t>
      </w:r>
      <w:r w:rsidR="00FD3905" w:rsidRPr="00F37B9F">
        <w:rPr>
          <w:rFonts w:ascii="Times New Roman" w:hAnsi="Times New Roman"/>
          <w:sz w:val="24"/>
        </w:rPr>
        <w:t xml:space="preserve">; </w:t>
      </w:r>
      <w:r w:rsidR="00FD3905" w:rsidRPr="00F37B9F">
        <w:rPr>
          <w:rFonts w:ascii="Times New Roman" w:hAnsi="Times New Roman"/>
          <w:b/>
          <w:sz w:val="24"/>
        </w:rPr>
        <w:t>Ellen Glasgow</w:t>
      </w:r>
      <w:r w:rsidR="00FD3905" w:rsidRPr="00F37B9F">
        <w:rPr>
          <w:rFonts w:ascii="Times New Roman" w:hAnsi="Times New Roman"/>
          <w:sz w:val="24"/>
        </w:rPr>
        <w:t xml:space="preserve"> Jordan’s End 357-68</w:t>
      </w:r>
      <w:r w:rsidR="00957876">
        <w:rPr>
          <w:rFonts w:ascii="Times New Roman" w:hAnsi="Times New Roman"/>
          <w:sz w:val="24"/>
        </w:rPr>
        <w:t xml:space="preserve">; </w:t>
      </w:r>
      <w:r w:rsidR="00957876" w:rsidRPr="006E4377">
        <w:rPr>
          <w:rFonts w:ascii="Times New Roman" w:hAnsi="Times New Roman"/>
          <w:b/>
          <w:sz w:val="24"/>
        </w:rPr>
        <w:t>Zora Neale Hurston</w:t>
      </w:r>
      <w:r w:rsidR="00957876">
        <w:rPr>
          <w:rFonts w:ascii="Times New Roman" w:hAnsi="Times New Roman"/>
          <w:sz w:val="24"/>
        </w:rPr>
        <w:t xml:space="preserve"> “Sweat” N 407-15</w:t>
      </w:r>
    </w:p>
    <w:p w14:paraId="02B4CF13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6D78B45C" w14:textId="15D8E164" w:rsidR="00FD3905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C014DE">
        <w:rPr>
          <w:rFonts w:ascii="Times New Roman" w:hAnsi="Times New Roman"/>
          <w:sz w:val="24"/>
        </w:rPr>
        <w:t>h</w:t>
      </w:r>
      <w:r w:rsidR="00C014DE">
        <w:rPr>
          <w:rFonts w:ascii="Times New Roman" w:hAnsi="Times New Roman"/>
          <w:sz w:val="24"/>
        </w:rPr>
        <w:tab/>
        <w:t>25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Pr="00506281">
        <w:rPr>
          <w:rFonts w:ascii="Times New Roman" w:hAnsi="Times New Roman"/>
          <w:b/>
          <w:sz w:val="24"/>
        </w:rPr>
        <w:t>Natasha Trethewey</w:t>
      </w:r>
      <w:r>
        <w:rPr>
          <w:rFonts w:ascii="Times New Roman" w:hAnsi="Times New Roman"/>
          <w:sz w:val="24"/>
        </w:rPr>
        <w:t xml:space="preserve"> </w:t>
      </w:r>
      <w:r w:rsidRPr="00506281">
        <w:rPr>
          <w:rFonts w:ascii="Times New Roman" w:hAnsi="Times New Roman"/>
          <w:i/>
          <w:sz w:val="24"/>
        </w:rPr>
        <w:t>Bellocq’s Ophelia</w:t>
      </w:r>
      <w:r>
        <w:rPr>
          <w:rFonts w:ascii="Times New Roman" w:hAnsi="Times New Roman"/>
          <w:sz w:val="24"/>
        </w:rPr>
        <w:t xml:space="preserve"> (book) epigraphs through p. 24</w:t>
      </w:r>
    </w:p>
    <w:p w14:paraId="4AAC30EC" w14:textId="77777777" w:rsidR="00FD3905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4ADDB61C" w14:textId="407C0B6D" w:rsidR="00FD3905" w:rsidRPr="00F37B9F" w:rsidRDefault="00C014DE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 w:rsidR="00B241C2">
        <w:rPr>
          <w:rFonts w:ascii="Times New Roman" w:hAnsi="Times New Roman"/>
          <w:sz w:val="24"/>
        </w:rPr>
        <w:tab/>
        <w:t xml:space="preserve">1  </w:t>
      </w:r>
      <w:r w:rsidR="00B241C2" w:rsidRPr="00FE752A">
        <w:rPr>
          <w:rFonts w:ascii="Times New Roman" w:hAnsi="Times New Roman"/>
          <w:b/>
          <w:sz w:val="24"/>
        </w:rPr>
        <w:t>M</w:t>
      </w:r>
      <w:r w:rsidR="00FE752A" w:rsidRPr="00FE752A">
        <w:rPr>
          <w:rFonts w:ascii="Times New Roman" w:hAnsi="Times New Roman"/>
          <w:b/>
          <w:sz w:val="24"/>
        </w:rPr>
        <w:t>ar</w:t>
      </w:r>
      <w:r w:rsidR="00B241C2" w:rsidRPr="00FE752A">
        <w:rPr>
          <w:rFonts w:ascii="Times New Roman" w:hAnsi="Times New Roman"/>
          <w:b/>
          <w:sz w:val="24"/>
        </w:rPr>
        <w:t>ch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506281">
        <w:rPr>
          <w:rFonts w:ascii="Times New Roman" w:hAnsi="Times New Roman"/>
          <w:b/>
          <w:sz w:val="24"/>
        </w:rPr>
        <w:t>Trethewey</w:t>
      </w:r>
      <w:r w:rsidR="00FD3905">
        <w:rPr>
          <w:rFonts w:ascii="Times New Roman" w:hAnsi="Times New Roman"/>
          <w:sz w:val="24"/>
        </w:rPr>
        <w:t xml:space="preserve"> </w:t>
      </w:r>
      <w:r w:rsidR="00FD3905" w:rsidRPr="00506281">
        <w:rPr>
          <w:rFonts w:ascii="Times New Roman" w:hAnsi="Times New Roman"/>
          <w:i/>
          <w:sz w:val="24"/>
        </w:rPr>
        <w:t>Bellocq’s Ophelia</w:t>
      </w:r>
      <w:r w:rsidR="00FD3905">
        <w:rPr>
          <w:rFonts w:ascii="Times New Roman" w:hAnsi="Times New Roman"/>
          <w:sz w:val="24"/>
        </w:rPr>
        <w:t xml:space="preserve"> pp. 25-48</w:t>
      </w:r>
      <w:r w:rsidR="00D12934">
        <w:rPr>
          <w:rFonts w:ascii="Times New Roman" w:hAnsi="Times New Roman"/>
          <w:sz w:val="24"/>
        </w:rPr>
        <w:t>. P</w:t>
      </w:r>
      <w:r w:rsidR="00A606D1">
        <w:rPr>
          <w:rFonts w:ascii="Times New Roman" w:hAnsi="Times New Roman"/>
          <w:sz w:val="24"/>
        </w:rPr>
        <w:t>review-handout for midterm</w:t>
      </w:r>
    </w:p>
    <w:p w14:paraId="36A02AFC" w14:textId="77777777" w:rsidR="00FD3905" w:rsidRPr="00F37B9F" w:rsidRDefault="00FD3905" w:rsidP="00FD3905">
      <w:pPr>
        <w:tabs>
          <w:tab w:val="left" w:pos="630"/>
          <w:tab w:val="left" w:pos="1080"/>
        </w:tabs>
        <w:rPr>
          <w:rFonts w:ascii="Times New Roman" w:hAnsi="Times New Roman"/>
          <w:sz w:val="24"/>
        </w:rPr>
      </w:pPr>
    </w:p>
    <w:p w14:paraId="399DE515" w14:textId="77777777" w:rsidR="00FD3905" w:rsidRPr="00F37B9F" w:rsidRDefault="00FD3905" w:rsidP="00FD3905">
      <w:pPr>
        <w:tabs>
          <w:tab w:val="left" w:pos="630"/>
          <w:tab w:val="left" w:pos="1080"/>
        </w:tabs>
        <w:rPr>
          <w:rFonts w:ascii="Times New Roman" w:hAnsi="Times New Roman"/>
          <w:sz w:val="24"/>
        </w:rPr>
      </w:pPr>
    </w:p>
    <w:p w14:paraId="796A20CE" w14:textId="428AC99A" w:rsidR="00FD3905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</w:t>
      </w:r>
      <w:r w:rsidR="00B25406">
        <w:rPr>
          <w:rFonts w:ascii="Times New Roman" w:hAnsi="Times New Roman"/>
          <w:sz w:val="24"/>
        </w:rPr>
        <w:t>h</w:t>
      </w:r>
      <w:r w:rsidRPr="00F37B9F">
        <w:rPr>
          <w:rFonts w:ascii="Times New Roman" w:hAnsi="Times New Roman"/>
          <w:sz w:val="24"/>
        </w:rPr>
        <w:tab/>
        <w:t xml:space="preserve"> 3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="00147189">
        <w:rPr>
          <w:rFonts w:ascii="Times New Roman" w:hAnsi="Times New Roman"/>
          <w:sz w:val="24"/>
        </w:rPr>
        <w:t>Class is cancele</w:t>
      </w:r>
      <w:r w:rsidR="00DF018A">
        <w:rPr>
          <w:rFonts w:ascii="Times New Roman" w:hAnsi="Times New Roman"/>
          <w:sz w:val="24"/>
        </w:rPr>
        <w:t>d: attend at least one</w:t>
      </w:r>
      <w:r w:rsidR="00D424A4">
        <w:rPr>
          <w:rFonts w:ascii="Times New Roman" w:hAnsi="Times New Roman"/>
          <w:sz w:val="24"/>
        </w:rPr>
        <w:t xml:space="preserve"> session of the</w:t>
      </w:r>
      <w:r w:rsidR="002A609A">
        <w:rPr>
          <w:rFonts w:ascii="Times New Roman" w:hAnsi="Times New Roman"/>
          <w:sz w:val="24"/>
        </w:rPr>
        <w:t xml:space="preserve"> </w:t>
      </w:r>
      <w:r w:rsidR="002A609A" w:rsidRPr="00D424A4">
        <w:rPr>
          <w:rFonts w:ascii="Times New Roman" w:hAnsi="Times New Roman"/>
          <w:b/>
          <w:sz w:val="24"/>
        </w:rPr>
        <w:t>O</w:t>
      </w:r>
      <w:r w:rsidR="00D424A4" w:rsidRPr="00D424A4">
        <w:rPr>
          <w:rFonts w:ascii="Times New Roman" w:hAnsi="Times New Roman"/>
          <w:b/>
          <w:sz w:val="24"/>
        </w:rPr>
        <w:t xml:space="preserve">xford </w:t>
      </w:r>
      <w:r w:rsidR="002A609A" w:rsidRPr="00D424A4">
        <w:rPr>
          <w:rFonts w:ascii="Times New Roman" w:hAnsi="Times New Roman"/>
          <w:b/>
          <w:sz w:val="24"/>
        </w:rPr>
        <w:t>C</w:t>
      </w:r>
      <w:r w:rsidR="00D424A4" w:rsidRPr="00D424A4">
        <w:rPr>
          <w:rFonts w:ascii="Times New Roman" w:hAnsi="Times New Roman"/>
          <w:b/>
          <w:sz w:val="24"/>
        </w:rPr>
        <w:t xml:space="preserve">onference for the </w:t>
      </w:r>
      <w:r w:rsidR="002A609A" w:rsidRPr="00D424A4">
        <w:rPr>
          <w:rFonts w:ascii="Times New Roman" w:hAnsi="Times New Roman"/>
          <w:b/>
          <w:sz w:val="24"/>
        </w:rPr>
        <w:t>B</w:t>
      </w:r>
      <w:r w:rsidR="00D424A4" w:rsidRPr="00D424A4">
        <w:rPr>
          <w:rFonts w:ascii="Times New Roman" w:hAnsi="Times New Roman"/>
          <w:b/>
          <w:sz w:val="24"/>
        </w:rPr>
        <w:t>ook</w:t>
      </w:r>
      <w:r w:rsidR="00D424A4">
        <w:rPr>
          <w:rFonts w:ascii="Times New Roman" w:hAnsi="Times New Roman"/>
          <w:sz w:val="24"/>
        </w:rPr>
        <w:t xml:space="preserve"> or the </w:t>
      </w:r>
      <w:r w:rsidR="00D424A4" w:rsidRPr="00D424A4">
        <w:rPr>
          <w:rFonts w:ascii="Times New Roman" w:hAnsi="Times New Roman"/>
          <w:b/>
          <w:sz w:val="24"/>
        </w:rPr>
        <w:t>Isom Center’s Student Gender Conference</w:t>
      </w:r>
      <w:r w:rsidR="00D424A4">
        <w:rPr>
          <w:rFonts w:ascii="Times New Roman" w:hAnsi="Times New Roman"/>
          <w:sz w:val="24"/>
        </w:rPr>
        <w:t xml:space="preserve">, both held </w:t>
      </w:r>
      <w:r w:rsidR="00A606D1">
        <w:rPr>
          <w:rFonts w:ascii="Times New Roman" w:hAnsi="Times New Roman"/>
          <w:sz w:val="24"/>
        </w:rPr>
        <w:t xml:space="preserve">from </w:t>
      </w:r>
      <w:r w:rsidR="00D424A4">
        <w:rPr>
          <w:rFonts w:ascii="Times New Roman" w:hAnsi="Times New Roman"/>
          <w:sz w:val="24"/>
        </w:rPr>
        <w:t xml:space="preserve">Mch 2 to Mch 4. Schedules will be available at the Ole Miss website. </w:t>
      </w:r>
      <w:r w:rsidR="00DF018A">
        <w:rPr>
          <w:rFonts w:ascii="Times New Roman" w:hAnsi="Times New Roman"/>
          <w:sz w:val="24"/>
        </w:rPr>
        <w:t>Try to pick a session with a southern aspect, and w</w:t>
      </w:r>
      <w:r w:rsidR="00D424A4">
        <w:rPr>
          <w:rFonts w:ascii="Times New Roman" w:hAnsi="Times New Roman"/>
          <w:sz w:val="24"/>
        </w:rPr>
        <w:t>rite a report (about 600 words) for</w:t>
      </w:r>
      <w:r w:rsidR="00041EDF">
        <w:rPr>
          <w:rFonts w:ascii="Times New Roman" w:hAnsi="Times New Roman"/>
          <w:sz w:val="24"/>
        </w:rPr>
        <w:t xml:space="preserve"> the beginning of class on </w:t>
      </w:r>
      <w:r w:rsidR="0058128B">
        <w:rPr>
          <w:rFonts w:ascii="Times New Roman" w:hAnsi="Times New Roman"/>
          <w:sz w:val="24"/>
        </w:rPr>
        <w:t>Tues.</w:t>
      </w:r>
      <w:r w:rsidR="00D424A4">
        <w:rPr>
          <w:rFonts w:ascii="Times New Roman" w:hAnsi="Times New Roman"/>
          <w:sz w:val="24"/>
        </w:rPr>
        <w:t xml:space="preserve"> 3/8.</w:t>
      </w:r>
    </w:p>
    <w:p w14:paraId="0A08C006" w14:textId="1FB0FA7D" w:rsidR="00FD3905" w:rsidRPr="00F37B9F" w:rsidRDefault="00FD3905" w:rsidP="00957876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14:paraId="0CBB5384" w14:textId="15BD2894" w:rsidR="00FD3905" w:rsidRPr="00957876" w:rsidRDefault="00B25406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 xml:space="preserve"> 8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D424A4" w:rsidRPr="00D424A4">
        <w:rPr>
          <w:rFonts w:ascii="Times New Roman" w:hAnsi="Times New Roman"/>
          <w:b/>
          <w:sz w:val="24"/>
        </w:rPr>
        <w:t>Report due</w:t>
      </w:r>
      <w:r w:rsidR="00D424A4">
        <w:rPr>
          <w:rFonts w:ascii="Times New Roman" w:hAnsi="Times New Roman"/>
          <w:sz w:val="24"/>
        </w:rPr>
        <w:t xml:space="preserve"> on OCB or Isom conference</w:t>
      </w:r>
      <w:r w:rsidR="00041EDF">
        <w:rPr>
          <w:rFonts w:ascii="Times New Roman" w:hAnsi="Times New Roman"/>
          <w:sz w:val="24"/>
        </w:rPr>
        <w:t xml:space="preserve"> at start of class</w:t>
      </w:r>
      <w:r w:rsidR="00D424A4">
        <w:rPr>
          <w:rFonts w:ascii="Times New Roman" w:hAnsi="Times New Roman"/>
          <w:sz w:val="24"/>
        </w:rPr>
        <w:t xml:space="preserve">. </w:t>
      </w:r>
      <w:r w:rsidR="00957876">
        <w:rPr>
          <w:rFonts w:ascii="Times New Roman" w:hAnsi="Times New Roman"/>
          <w:b/>
          <w:sz w:val="24"/>
        </w:rPr>
        <w:t>Katherine Anne Porter</w:t>
      </w:r>
      <w:r w:rsidR="00957876">
        <w:rPr>
          <w:rFonts w:ascii="Times New Roman" w:hAnsi="Times New Roman"/>
          <w:sz w:val="24"/>
        </w:rPr>
        <w:t xml:space="preserve"> “The Journey” SWW</w:t>
      </w:r>
      <w:r w:rsidR="00A606D1">
        <w:rPr>
          <w:rFonts w:ascii="Times New Roman" w:hAnsi="Times New Roman"/>
          <w:sz w:val="24"/>
        </w:rPr>
        <w:t xml:space="preserve"> 216-28</w:t>
      </w:r>
    </w:p>
    <w:p w14:paraId="3FBC3709" w14:textId="77777777" w:rsidR="00B25406" w:rsidRDefault="00B25406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97F9E50" w14:textId="78159FFB" w:rsidR="00FD3905" w:rsidRDefault="00B25406" w:rsidP="00B25406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10</w:t>
      </w:r>
      <w:r w:rsidR="00FD390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D5A4E" w:rsidRPr="00DC40EA">
        <w:rPr>
          <w:rFonts w:ascii="Times New Roman" w:hAnsi="Times New Roman"/>
          <w:b/>
          <w:sz w:val="24"/>
        </w:rPr>
        <w:t>Midterm exam</w:t>
      </w:r>
      <w:r w:rsidR="008D5A4E">
        <w:rPr>
          <w:rFonts w:ascii="Times New Roman" w:hAnsi="Times New Roman"/>
          <w:sz w:val="24"/>
        </w:rPr>
        <w:t xml:space="preserve"> on Kennedy t</w:t>
      </w:r>
      <w:r w:rsidR="0058128B">
        <w:rPr>
          <w:rFonts w:ascii="Times New Roman" w:hAnsi="Times New Roman"/>
          <w:sz w:val="24"/>
        </w:rPr>
        <w:t xml:space="preserve">hrough </w:t>
      </w:r>
      <w:r w:rsidR="00636BF0">
        <w:rPr>
          <w:rFonts w:ascii="Times New Roman" w:hAnsi="Times New Roman"/>
          <w:sz w:val="24"/>
        </w:rPr>
        <w:t>Porter</w:t>
      </w:r>
    </w:p>
    <w:p w14:paraId="7FE90EBE" w14:textId="77777777" w:rsidR="00FD3905" w:rsidRPr="00F37B9F" w:rsidRDefault="00FD3905" w:rsidP="00FD3905">
      <w:pPr>
        <w:tabs>
          <w:tab w:val="left" w:pos="630"/>
          <w:tab w:val="left" w:pos="1080"/>
        </w:tabs>
        <w:rPr>
          <w:rFonts w:ascii="Times New Roman" w:hAnsi="Times New Roman"/>
          <w:sz w:val="24"/>
        </w:rPr>
      </w:pPr>
    </w:p>
    <w:p w14:paraId="2AE78B42" w14:textId="2249E159" w:rsidR="00FD3905" w:rsidRDefault="00B25406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 w:rsidRPr="000A0F1B">
        <w:rPr>
          <w:rFonts w:ascii="Times New Roman" w:hAnsi="Times New Roman"/>
          <w:b/>
          <w:sz w:val="24"/>
        </w:rPr>
        <w:t>SPRING BREAK</w:t>
      </w:r>
      <w:r>
        <w:rPr>
          <w:rFonts w:ascii="Times New Roman" w:hAnsi="Times New Roman"/>
          <w:sz w:val="24"/>
        </w:rPr>
        <w:t>, March 14-March 18 (Monday through Friday)</w:t>
      </w:r>
    </w:p>
    <w:p w14:paraId="30BD1ACA" w14:textId="77777777" w:rsidR="00DF018A" w:rsidRPr="00F37B9F" w:rsidRDefault="00DF018A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FD61CC0" w14:textId="31FF4E4D" w:rsidR="00FD3905" w:rsidRDefault="00483153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22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8003F7" w:rsidRPr="008003F7">
        <w:rPr>
          <w:rFonts w:ascii="Times New Roman" w:hAnsi="Times New Roman"/>
          <w:b/>
          <w:sz w:val="24"/>
        </w:rPr>
        <w:t>Porte</w:t>
      </w:r>
      <w:r w:rsidR="008003F7">
        <w:rPr>
          <w:rFonts w:ascii="Times New Roman" w:hAnsi="Times New Roman"/>
          <w:sz w:val="24"/>
        </w:rPr>
        <w:t xml:space="preserve">r “He” N 596-603; </w:t>
      </w:r>
      <w:r w:rsidR="008003F7" w:rsidRPr="008003F7">
        <w:rPr>
          <w:rFonts w:ascii="Times New Roman" w:hAnsi="Times New Roman"/>
          <w:b/>
          <w:sz w:val="24"/>
        </w:rPr>
        <w:t>Carson McCullers</w:t>
      </w:r>
      <w:r w:rsidR="008003F7">
        <w:rPr>
          <w:rFonts w:ascii="Times New Roman" w:hAnsi="Times New Roman"/>
          <w:sz w:val="24"/>
        </w:rPr>
        <w:t xml:space="preserve"> from </w:t>
      </w:r>
      <w:r w:rsidR="008003F7" w:rsidRPr="008003F7">
        <w:rPr>
          <w:rFonts w:ascii="Times New Roman" w:hAnsi="Times New Roman"/>
          <w:i/>
          <w:sz w:val="24"/>
        </w:rPr>
        <w:t>Member of the Wedding</w:t>
      </w:r>
      <w:r w:rsidR="008003F7">
        <w:rPr>
          <w:rFonts w:ascii="Times New Roman" w:hAnsi="Times New Roman"/>
          <w:sz w:val="24"/>
        </w:rPr>
        <w:t xml:space="preserve"> N 752-58. H</w:t>
      </w:r>
      <w:r w:rsidR="00D86267">
        <w:rPr>
          <w:rFonts w:ascii="Times New Roman" w:hAnsi="Times New Roman"/>
          <w:sz w:val="24"/>
        </w:rPr>
        <w:t>andout for</w:t>
      </w:r>
      <w:r w:rsidR="008003F7">
        <w:rPr>
          <w:rFonts w:ascii="Times New Roman" w:hAnsi="Times New Roman"/>
          <w:sz w:val="24"/>
        </w:rPr>
        <w:t xml:space="preserve"> essay due A</w:t>
      </w:r>
      <w:r w:rsidR="00D86267">
        <w:rPr>
          <w:rFonts w:ascii="Times New Roman" w:hAnsi="Times New Roman"/>
          <w:sz w:val="24"/>
        </w:rPr>
        <w:t>pril</w:t>
      </w:r>
      <w:r w:rsidR="00E220B9">
        <w:rPr>
          <w:rFonts w:ascii="Times New Roman" w:hAnsi="Times New Roman"/>
          <w:sz w:val="24"/>
        </w:rPr>
        <w:t xml:space="preserve"> 19</w:t>
      </w:r>
    </w:p>
    <w:p w14:paraId="2419A6F3" w14:textId="77777777" w:rsidR="00FD3905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72690C5" w14:textId="3BE3B208" w:rsidR="00FD3905" w:rsidRPr="00F37B9F" w:rsidRDefault="00483153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24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8003F7" w:rsidRPr="00F37B9F">
        <w:rPr>
          <w:rFonts w:ascii="Times New Roman" w:hAnsi="Times New Roman"/>
          <w:b/>
          <w:sz w:val="24"/>
        </w:rPr>
        <w:t>William Faulkner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>“</w:t>
      </w:r>
      <w:r w:rsidR="008003F7" w:rsidRPr="00F37B9F">
        <w:rPr>
          <w:rFonts w:ascii="Times New Roman" w:hAnsi="Times New Roman"/>
          <w:sz w:val="24"/>
        </w:rPr>
        <w:t>Odor of Verbena</w:t>
      </w:r>
      <w:r w:rsidR="008003F7">
        <w:rPr>
          <w:rFonts w:ascii="Times New Roman" w:hAnsi="Times New Roman"/>
          <w:sz w:val="24"/>
        </w:rPr>
        <w:t>”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 xml:space="preserve">N </w:t>
      </w:r>
      <w:r w:rsidR="008003F7" w:rsidRPr="00F37B9F">
        <w:rPr>
          <w:rFonts w:ascii="Times New Roman" w:hAnsi="Times New Roman"/>
          <w:sz w:val="24"/>
        </w:rPr>
        <w:t>447-67</w:t>
      </w:r>
    </w:p>
    <w:p w14:paraId="6D8C9CE5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466BFA66" w14:textId="3B4C624B" w:rsidR="00FD3905" w:rsidRPr="00F37B9F" w:rsidRDefault="00483153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29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8003F7" w:rsidRPr="003B3698">
        <w:rPr>
          <w:rFonts w:ascii="Times New Roman" w:hAnsi="Times New Roman"/>
          <w:b/>
          <w:sz w:val="24"/>
        </w:rPr>
        <w:t>Faulkner</w:t>
      </w:r>
      <w:r w:rsidR="008003F7">
        <w:rPr>
          <w:rFonts w:ascii="Times New Roman" w:hAnsi="Times New Roman"/>
          <w:sz w:val="24"/>
        </w:rPr>
        <w:t xml:space="preserve"> “Dry September” N 439-47; </w:t>
      </w:r>
      <w:r w:rsidR="008003F7" w:rsidRPr="00F37B9F">
        <w:rPr>
          <w:rFonts w:ascii="Times New Roman" w:hAnsi="Times New Roman"/>
          <w:b/>
          <w:sz w:val="24"/>
        </w:rPr>
        <w:t>Richard Wright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>“</w:t>
      </w:r>
      <w:r w:rsidR="008003F7" w:rsidRPr="00F37B9F">
        <w:rPr>
          <w:rFonts w:ascii="Times New Roman" w:hAnsi="Times New Roman"/>
          <w:sz w:val="24"/>
        </w:rPr>
        <w:t>Long Black Song</w:t>
      </w:r>
      <w:r w:rsidR="008003F7">
        <w:rPr>
          <w:rFonts w:ascii="Times New Roman" w:hAnsi="Times New Roman"/>
          <w:sz w:val="24"/>
        </w:rPr>
        <w:t>”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 xml:space="preserve">N </w:t>
      </w:r>
      <w:r w:rsidR="008003F7" w:rsidRPr="00F37B9F">
        <w:rPr>
          <w:rFonts w:ascii="Times New Roman" w:hAnsi="Times New Roman"/>
          <w:sz w:val="24"/>
        </w:rPr>
        <w:t>556-74</w:t>
      </w:r>
    </w:p>
    <w:p w14:paraId="3771E29D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270F666C" w14:textId="01EB3BC5" w:rsidR="00FD3905" w:rsidRPr="00F37B9F" w:rsidRDefault="00483153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31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8003F7" w:rsidRPr="00F37B9F">
        <w:rPr>
          <w:rFonts w:ascii="Times New Roman" w:hAnsi="Times New Roman"/>
          <w:b/>
          <w:sz w:val="24"/>
        </w:rPr>
        <w:t>Eudora Welty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>“</w:t>
      </w:r>
      <w:r w:rsidR="008003F7" w:rsidRPr="00F37B9F">
        <w:rPr>
          <w:rFonts w:ascii="Times New Roman" w:hAnsi="Times New Roman"/>
          <w:sz w:val="24"/>
        </w:rPr>
        <w:t>Curtain of Green</w:t>
      </w:r>
      <w:r w:rsidR="008003F7">
        <w:rPr>
          <w:rFonts w:ascii="Times New Roman" w:hAnsi="Times New Roman"/>
          <w:sz w:val="24"/>
        </w:rPr>
        <w:t>”</w:t>
      </w:r>
      <w:r w:rsidR="008003F7" w:rsidRPr="00F37B9F">
        <w:rPr>
          <w:rFonts w:ascii="Times New Roman" w:hAnsi="Times New Roman"/>
          <w:sz w:val="24"/>
        </w:rPr>
        <w:t xml:space="preserve"> </w:t>
      </w:r>
      <w:r w:rsidR="008003F7">
        <w:rPr>
          <w:rFonts w:ascii="Times New Roman" w:hAnsi="Times New Roman"/>
          <w:sz w:val="24"/>
        </w:rPr>
        <w:t xml:space="preserve">N 619-23 </w:t>
      </w:r>
      <w:r w:rsidR="008003F7" w:rsidRPr="00F37B9F">
        <w:rPr>
          <w:rFonts w:ascii="Times New Roman" w:hAnsi="Times New Roman"/>
          <w:sz w:val="24"/>
        </w:rPr>
        <w:t xml:space="preserve">and </w:t>
      </w:r>
      <w:r w:rsidR="008003F7">
        <w:rPr>
          <w:rFonts w:ascii="Times New Roman" w:hAnsi="Times New Roman"/>
          <w:sz w:val="24"/>
        </w:rPr>
        <w:t>“Livvie: SWW 280-92</w:t>
      </w:r>
    </w:p>
    <w:p w14:paraId="14D8F85B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62BC7A99" w14:textId="01C82D09" w:rsidR="00FD3905" w:rsidRPr="00F37B9F" w:rsidRDefault="00FE752A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5</w:t>
      </w:r>
      <w:r w:rsidR="00FD3905" w:rsidRPr="00F37B9F">
        <w:rPr>
          <w:rFonts w:ascii="Times New Roman" w:hAnsi="Times New Roman"/>
          <w:sz w:val="24"/>
        </w:rPr>
        <w:tab/>
      </w:r>
      <w:r w:rsidRPr="00FE752A">
        <w:rPr>
          <w:rFonts w:ascii="Times New Roman" w:hAnsi="Times New Roman"/>
          <w:b/>
          <w:sz w:val="24"/>
        </w:rPr>
        <w:t>April</w:t>
      </w:r>
      <w:r w:rsidR="00FD3905" w:rsidRPr="00F37B9F">
        <w:rPr>
          <w:rFonts w:ascii="Times New Roman" w:hAnsi="Times New Roman"/>
          <w:sz w:val="24"/>
        </w:rPr>
        <w:tab/>
      </w:r>
      <w:r w:rsidR="008003F7">
        <w:rPr>
          <w:rFonts w:ascii="Times New Roman" w:hAnsi="Times New Roman"/>
          <w:b/>
          <w:sz w:val="24"/>
        </w:rPr>
        <w:t>Flannery O’Connor</w:t>
      </w:r>
      <w:r w:rsidR="008003F7">
        <w:rPr>
          <w:rFonts w:ascii="Times New Roman" w:hAnsi="Times New Roman"/>
          <w:sz w:val="24"/>
        </w:rPr>
        <w:t xml:space="preserve"> </w:t>
      </w:r>
      <w:r w:rsidR="00244F9A">
        <w:rPr>
          <w:rFonts w:ascii="Times New Roman" w:hAnsi="Times New Roman"/>
          <w:sz w:val="24"/>
        </w:rPr>
        <w:t>“</w:t>
      </w:r>
      <w:r w:rsidR="008003F7">
        <w:rPr>
          <w:rFonts w:ascii="Times New Roman" w:hAnsi="Times New Roman"/>
          <w:sz w:val="24"/>
        </w:rPr>
        <w:t>Revelation</w:t>
      </w:r>
      <w:r w:rsidR="00244F9A">
        <w:rPr>
          <w:rFonts w:ascii="Times New Roman" w:hAnsi="Times New Roman"/>
          <w:sz w:val="24"/>
        </w:rPr>
        <w:t>”</w:t>
      </w:r>
      <w:r w:rsidR="008003F7">
        <w:rPr>
          <w:rFonts w:ascii="Times New Roman" w:hAnsi="Times New Roman"/>
          <w:sz w:val="24"/>
        </w:rPr>
        <w:t xml:space="preserve"> </w:t>
      </w:r>
      <w:r w:rsidR="00244F9A">
        <w:rPr>
          <w:rFonts w:ascii="Times New Roman" w:hAnsi="Times New Roman"/>
          <w:sz w:val="24"/>
        </w:rPr>
        <w:t xml:space="preserve">N </w:t>
      </w:r>
      <w:r w:rsidR="008003F7" w:rsidRPr="005B7760">
        <w:rPr>
          <w:rFonts w:ascii="Times New Roman" w:hAnsi="Times New Roman"/>
          <w:sz w:val="24"/>
        </w:rPr>
        <w:t>818-32</w:t>
      </w:r>
      <w:r w:rsidR="008003F7">
        <w:rPr>
          <w:rFonts w:ascii="Times New Roman" w:hAnsi="Times New Roman"/>
          <w:sz w:val="24"/>
        </w:rPr>
        <w:t xml:space="preserve"> and SWW “The Life You Save May Be Your Own” SWW 268-78</w:t>
      </w:r>
    </w:p>
    <w:p w14:paraId="73B81A9E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78E213D5" w14:textId="56912D55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</w:r>
      <w:r w:rsidR="00FE752A">
        <w:rPr>
          <w:rFonts w:ascii="Times New Roman" w:hAnsi="Times New Roman"/>
          <w:sz w:val="24"/>
        </w:rPr>
        <w:t>7</w:t>
      </w:r>
      <w:r w:rsidRPr="00F37B9F"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="00E220B9" w:rsidRPr="00F37B9F">
        <w:rPr>
          <w:rFonts w:ascii="Times New Roman" w:hAnsi="Times New Roman"/>
          <w:b/>
          <w:sz w:val="24"/>
        </w:rPr>
        <w:t>Tennessee Williams</w:t>
      </w:r>
      <w:r w:rsidR="00E220B9" w:rsidRPr="00F37B9F">
        <w:rPr>
          <w:rFonts w:ascii="Times New Roman" w:hAnsi="Times New Roman"/>
          <w:sz w:val="24"/>
        </w:rPr>
        <w:t xml:space="preserve"> </w:t>
      </w:r>
      <w:r w:rsidR="00E220B9">
        <w:rPr>
          <w:rFonts w:ascii="Times New Roman" w:hAnsi="Times New Roman"/>
          <w:i/>
          <w:sz w:val="24"/>
        </w:rPr>
        <w:t>Streetcar N</w:t>
      </w:r>
      <w:r w:rsidR="00E220B9" w:rsidRPr="00F37B9F">
        <w:rPr>
          <w:rFonts w:ascii="Times New Roman" w:hAnsi="Times New Roman"/>
          <w:i/>
          <w:sz w:val="24"/>
        </w:rPr>
        <w:t>amed Desire</w:t>
      </w:r>
      <w:r w:rsidR="00E220B9" w:rsidRPr="00F37B9F">
        <w:rPr>
          <w:rFonts w:ascii="Times New Roman" w:hAnsi="Times New Roman"/>
          <w:sz w:val="24"/>
        </w:rPr>
        <w:t xml:space="preserve"> </w:t>
      </w:r>
      <w:r w:rsidR="009E3BEB">
        <w:rPr>
          <w:rFonts w:ascii="Times New Roman" w:hAnsi="Times New Roman"/>
          <w:sz w:val="24"/>
        </w:rPr>
        <w:t xml:space="preserve">N </w:t>
      </w:r>
      <w:r w:rsidR="00E220B9" w:rsidRPr="00F37B9F">
        <w:rPr>
          <w:rFonts w:ascii="Times New Roman" w:hAnsi="Times New Roman"/>
          <w:sz w:val="24"/>
        </w:rPr>
        <w:t>631-63 (scenes 1-5</w:t>
      </w:r>
      <w:r w:rsidR="00E220B9">
        <w:rPr>
          <w:rFonts w:ascii="Times New Roman" w:hAnsi="Times New Roman"/>
          <w:sz w:val="24"/>
        </w:rPr>
        <w:t>)</w:t>
      </w:r>
    </w:p>
    <w:p w14:paraId="141FDD13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75F8AD6C" w14:textId="1A84FEA2" w:rsidR="00FD3905" w:rsidRDefault="00FE752A" w:rsidP="00D86267">
      <w:pPr>
        <w:pStyle w:val="Heading1"/>
        <w:rPr>
          <w:rFonts w:ascii="Times New Roman" w:hAnsi="Times New Roman"/>
          <w:b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ab/>
        <w:t>12</w:t>
      </w:r>
      <w:r w:rsidR="00FD3905" w:rsidRPr="00F37B9F">
        <w:rPr>
          <w:rFonts w:ascii="Times New Roman" w:hAnsi="Times New Roman"/>
        </w:rPr>
        <w:tab/>
      </w:r>
      <w:r w:rsidR="00FD3905" w:rsidRPr="00F37B9F">
        <w:rPr>
          <w:rFonts w:ascii="Times New Roman" w:hAnsi="Times New Roman"/>
        </w:rPr>
        <w:tab/>
      </w:r>
      <w:r w:rsidR="00DF7FA0">
        <w:rPr>
          <w:rFonts w:ascii="Times New Roman" w:hAnsi="Times New Roman"/>
          <w:b/>
        </w:rPr>
        <w:t xml:space="preserve"> </w:t>
      </w:r>
      <w:r w:rsidR="00E220B9" w:rsidRPr="00F37B9F">
        <w:rPr>
          <w:rFonts w:ascii="Times New Roman" w:hAnsi="Times New Roman"/>
          <w:b/>
        </w:rPr>
        <w:t>Williams</w:t>
      </w:r>
      <w:r w:rsidR="00E220B9" w:rsidRPr="00F37B9F">
        <w:rPr>
          <w:rFonts w:ascii="Times New Roman" w:hAnsi="Times New Roman"/>
        </w:rPr>
        <w:t xml:space="preserve"> </w:t>
      </w:r>
      <w:r w:rsidR="00E220B9">
        <w:rPr>
          <w:rFonts w:ascii="Times New Roman" w:hAnsi="Times New Roman"/>
          <w:i/>
        </w:rPr>
        <w:t>Streetcar N</w:t>
      </w:r>
      <w:r w:rsidR="00E220B9" w:rsidRPr="00F37B9F">
        <w:rPr>
          <w:rFonts w:ascii="Times New Roman" w:hAnsi="Times New Roman"/>
          <w:i/>
        </w:rPr>
        <w:t>amed Desire</w:t>
      </w:r>
      <w:r w:rsidR="00E220B9" w:rsidRPr="00F37B9F">
        <w:rPr>
          <w:rFonts w:ascii="Times New Roman" w:hAnsi="Times New Roman"/>
        </w:rPr>
        <w:t xml:space="preserve"> </w:t>
      </w:r>
      <w:r w:rsidR="009E3BEB">
        <w:rPr>
          <w:rFonts w:ascii="Times New Roman" w:hAnsi="Times New Roman"/>
        </w:rPr>
        <w:t xml:space="preserve">N </w:t>
      </w:r>
      <w:r w:rsidR="00E220B9" w:rsidRPr="00F37B9F">
        <w:rPr>
          <w:rFonts w:ascii="Times New Roman" w:hAnsi="Times New Roman"/>
        </w:rPr>
        <w:t>663-90 (scenes 6-11</w:t>
      </w:r>
      <w:r w:rsidR="00E220B9">
        <w:rPr>
          <w:rFonts w:ascii="Times New Roman" w:hAnsi="Times New Roman"/>
        </w:rPr>
        <w:t>)</w:t>
      </w:r>
    </w:p>
    <w:p w14:paraId="42C8E2B9" w14:textId="77777777" w:rsidR="00D86267" w:rsidRPr="00D86267" w:rsidRDefault="00D86267" w:rsidP="00D86267"/>
    <w:p w14:paraId="602206C9" w14:textId="611DEC45" w:rsidR="00FD3905" w:rsidRPr="00F37B9F" w:rsidRDefault="00FE752A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 xml:space="preserve"> 14</w:t>
      </w:r>
      <w:r w:rsidR="00FD3905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8003F7" w:rsidRPr="008003F7">
        <w:rPr>
          <w:rFonts w:ascii="Times New Roman" w:hAnsi="Times New Roman"/>
          <w:b/>
          <w:sz w:val="24"/>
        </w:rPr>
        <w:t>James Dickey</w:t>
      </w:r>
      <w:r w:rsidR="008003F7">
        <w:rPr>
          <w:rFonts w:ascii="Times New Roman" w:hAnsi="Times New Roman"/>
          <w:sz w:val="24"/>
        </w:rPr>
        <w:t xml:space="preserve"> “The Lifeguard” and “Cherrylog Road” N 811-15; </w:t>
      </w:r>
      <w:r w:rsidR="008003F7" w:rsidRPr="008003F7">
        <w:rPr>
          <w:rFonts w:ascii="Times New Roman" w:hAnsi="Times New Roman"/>
          <w:b/>
          <w:sz w:val="24"/>
        </w:rPr>
        <w:t>Fred Chappell</w:t>
      </w:r>
      <w:r w:rsidR="008003F7">
        <w:rPr>
          <w:rFonts w:ascii="Times New Roman" w:hAnsi="Times New Roman"/>
          <w:sz w:val="24"/>
        </w:rPr>
        <w:t xml:space="preserve"> “Cleaning the Well” N 946-48; </w:t>
      </w:r>
      <w:r w:rsidR="008003F7" w:rsidRPr="008003F7">
        <w:rPr>
          <w:rFonts w:ascii="Times New Roman" w:hAnsi="Times New Roman"/>
          <w:b/>
          <w:sz w:val="24"/>
        </w:rPr>
        <w:t>Dave Smith</w:t>
      </w:r>
      <w:r w:rsidR="008003F7">
        <w:rPr>
          <w:rFonts w:ascii="Times New Roman" w:hAnsi="Times New Roman"/>
          <w:sz w:val="24"/>
        </w:rPr>
        <w:t xml:space="preserve"> “Smithfield Ham” N 974-75; </w:t>
      </w:r>
      <w:r w:rsidR="008003F7" w:rsidRPr="009F5B68">
        <w:rPr>
          <w:rFonts w:ascii="Times New Roman" w:hAnsi="Times New Roman"/>
          <w:b/>
          <w:sz w:val="24"/>
        </w:rPr>
        <w:t>Yusef Komunyakaa</w:t>
      </w:r>
      <w:r w:rsidR="008003F7">
        <w:rPr>
          <w:rFonts w:ascii="Times New Roman" w:hAnsi="Times New Roman"/>
          <w:sz w:val="24"/>
        </w:rPr>
        <w:t xml:space="preserve"> “Facing It” </w:t>
      </w:r>
      <w:r w:rsidR="009D5335">
        <w:rPr>
          <w:rFonts w:ascii="Times New Roman" w:hAnsi="Times New Roman"/>
          <w:sz w:val="24"/>
        </w:rPr>
        <w:t>N 1035-36</w:t>
      </w:r>
    </w:p>
    <w:p w14:paraId="146B4548" w14:textId="77777777" w:rsidR="00FD3905" w:rsidRPr="00F37B9F" w:rsidRDefault="00FD3905" w:rsidP="00FD3905">
      <w:pPr>
        <w:tabs>
          <w:tab w:val="left" w:pos="7964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724DA316" w14:textId="0B9699CB" w:rsidR="00FD3905" w:rsidRPr="009F5B68" w:rsidRDefault="00FE752A" w:rsidP="00FD3905">
      <w:pPr>
        <w:tabs>
          <w:tab w:val="left" w:pos="630"/>
          <w:tab w:val="left" w:pos="99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19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3B3698" w:rsidRPr="003B3698">
        <w:rPr>
          <w:rFonts w:ascii="Times New Roman" w:hAnsi="Times New Roman"/>
          <w:b/>
          <w:bCs/>
          <w:sz w:val="24"/>
          <w:szCs w:val="24"/>
        </w:rPr>
        <w:t xml:space="preserve">Essay </w:t>
      </w:r>
      <w:r w:rsidR="009F5B68">
        <w:rPr>
          <w:rFonts w:ascii="Times New Roman" w:hAnsi="Times New Roman"/>
          <w:b/>
          <w:bCs/>
          <w:sz w:val="24"/>
          <w:szCs w:val="24"/>
        </w:rPr>
        <w:t xml:space="preserve">due </w:t>
      </w:r>
      <w:r w:rsidR="003B3698" w:rsidRPr="009F5B68">
        <w:rPr>
          <w:rFonts w:ascii="Times New Roman" w:hAnsi="Times New Roman"/>
          <w:bCs/>
          <w:sz w:val="24"/>
          <w:szCs w:val="24"/>
        </w:rPr>
        <w:t xml:space="preserve">on two works from </w:t>
      </w:r>
      <w:r w:rsidR="00077D55">
        <w:rPr>
          <w:rFonts w:ascii="Times New Roman" w:hAnsi="Times New Roman"/>
          <w:bCs/>
          <w:sz w:val="24"/>
          <w:szCs w:val="24"/>
        </w:rPr>
        <w:t>Port</w:t>
      </w:r>
      <w:bookmarkStart w:id="0" w:name="_GoBack"/>
      <w:bookmarkEnd w:id="0"/>
      <w:r w:rsidR="003B3698" w:rsidRPr="009F5B68">
        <w:rPr>
          <w:rFonts w:ascii="Times New Roman" w:hAnsi="Times New Roman"/>
          <w:bCs/>
          <w:sz w:val="24"/>
          <w:szCs w:val="24"/>
        </w:rPr>
        <w:t>er through Williams</w:t>
      </w:r>
      <w:r w:rsidR="00D86267" w:rsidRPr="009F5B68">
        <w:rPr>
          <w:rFonts w:ascii="Times New Roman" w:hAnsi="Times New Roman"/>
          <w:bCs/>
          <w:sz w:val="24"/>
          <w:szCs w:val="24"/>
        </w:rPr>
        <w:t xml:space="preserve"> (1200-1500 words)</w:t>
      </w:r>
      <w:r w:rsidR="009F5B68">
        <w:rPr>
          <w:rFonts w:ascii="Times New Roman" w:hAnsi="Times New Roman"/>
          <w:bCs/>
          <w:sz w:val="24"/>
          <w:szCs w:val="24"/>
        </w:rPr>
        <w:t>, following guidelines on the essay handout. D</w:t>
      </w:r>
      <w:r w:rsidR="00D86267" w:rsidRPr="009F5B68">
        <w:rPr>
          <w:rFonts w:ascii="Times New Roman" w:hAnsi="Times New Roman"/>
          <w:bCs/>
          <w:sz w:val="24"/>
          <w:szCs w:val="24"/>
        </w:rPr>
        <w:t>ue at start of class for exchange</w:t>
      </w:r>
      <w:r w:rsidR="00D86267" w:rsidRPr="009F5B68">
        <w:rPr>
          <w:rFonts w:ascii="Times New Roman" w:hAnsi="Times New Roman"/>
        </w:rPr>
        <w:t xml:space="preserve"> </w:t>
      </w:r>
      <w:r w:rsidR="009F5B68" w:rsidRPr="009F5B68">
        <w:rPr>
          <w:rFonts w:ascii="Times New Roman" w:hAnsi="Times New Roman"/>
          <w:bCs/>
          <w:sz w:val="24"/>
          <w:szCs w:val="24"/>
        </w:rPr>
        <w:t>and discussion.</w:t>
      </w:r>
      <w:r w:rsidR="009F5B68">
        <w:rPr>
          <w:rFonts w:ascii="Times New Roman" w:hAnsi="Times New Roman"/>
          <w:bCs/>
          <w:sz w:val="24"/>
          <w:szCs w:val="24"/>
        </w:rPr>
        <w:t xml:space="preserve"> </w:t>
      </w:r>
      <w:r w:rsidR="009F5B68" w:rsidRPr="009F5B68">
        <w:rPr>
          <w:rFonts w:ascii="Times New Roman" w:hAnsi="Times New Roman"/>
          <w:bCs/>
          <w:sz w:val="24"/>
          <w:szCs w:val="24"/>
        </w:rPr>
        <w:t xml:space="preserve"> Preview-handout for final exam.</w:t>
      </w:r>
    </w:p>
    <w:p w14:paraId="27766B38" w14:textId="77777777" w:rsidR="00FD3905" w:rsidRPr="009F5B68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04FC104D" w14:textId="067984F2" w:rsidR="00FD3905" w:rsidRDefault="00D86267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21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A924B8" w:rsidRPr="00F80963">
        <w:rPr>
          <w:rFonts w:ascii="Times New Roman" w:hAnsi="Times New Roman"/>
          <w:b/>
          <w:sz w:val="24"/>
        </w:rPr>
        <w:t>Ernest Gaines</w:t>
      </w:r>
      <w:r w:rsidR="00A924B8">
        <w:rPr>
          <w:rFonts w:ascii="Times New Roman" w:hAnsi="Times New Roman"/>
          <w:sz w:val="24"/>
        </w:rPr>
        <w:t xml:space="preserve"> “The Sky Is Gray” N 887-908 </w:t>
      </w:r>
    </w:p>
    <w:p w14:paraId="5509FBFD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7B150494" w14:textId="7EEDF0C8" w:rsidR="00FD3905" w:rsidRPr="00F37B9F" w:rsidRDefault="00D86267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>26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A924B8" w:rsidRPr="00773F9D">
        <w:rPr>
          <w:rFonts w:ascii="Times New Roman" w:hAnsi="Times New Roman"/>
          <w:b/>
          <w:sz w:val="24"/>
        </w:rPr>
        <w:t>Alice Walker</w:t>
      </w:r>
      <w:r w:rsidR="00A924B8">
        <w:rPr>
          <w:rFonts w:ascii="Times New Roman" w:hAnsi="Times New Roman"/>
          <w:sz w:val="24"/>
        </w:rPr>
        <w:t xml:space="preserve"> “Everyday Use” and “In Search of Our Mothers’ Gardens” N 1018-32</w:t>
      </w:r>
    </w:p>
    <w:p w14:paraId="705DA2A4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5335579A" w14:textId="628F8526" w:rsidR="00FD3905" w:rsidRPr="00F37B9F" w:rsidRDefault="00D86267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28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FD3905" w:rsidRPr="00F80963">
        <w:rPr>
          <w:rFonts w:ascii="Times New Roman" w:hAnsi="Times New Roman"/>
          <w:b/>
          <w:sz w:val="24"/>
        </w:rPr>
        <w:t>Cormac McCarthy</w:t>
      </w:r>
      <w:r w:rsidR="00FD3905">
        <w:rPr>
          <w:rFonts w:ascii="Times New Roman" w:hAnsi="Times New Roman"/>
          <w:sz w:val="24"/>
        </w:rPr>
        <w:t xml:space="preserve"> </w:t>
      </w:r>
      <w:r w:rsidR="00FD3905" w:rsidRPr="00F80963">
        <w:rPr>
          <w:rFonts w:ascii="Times New Roman" w:hAnsi="Times New Roman"/>
          <w:i/>
          <w:sz w:val="24"/>
        </w:rPr>
        <w:t>The Road</w:t>
      </w:r>
      <w:r w:rsidR="00FD3905">
        <w:rPr>
          <w:rFonts w:ascii="Times New Roman" w:hAnsi="Times New Roman"/>
          <w:sz w:val="24"/>
        </w:rPr>
        <w:t xml:space="preserve"> 3-150</w:t>
      </w:r>
      <w:r w:rsidR="00E220B9">
        <w:rPr>
          <w:rFonts w:ascii="Times New Roman" w:hAnsi="Times New Roman"/>
          <w:sz w:val="24"/>
        </w:rPr>
        <w:t xml:space="preserve"> </w:t>
      </w:r>
    </w:p>
    <w:p w14:paraId="406E89AF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6BA4D723" w14:textId="20CAB3DF" w:rsidR="00FD3905" w:rsidRPr="00F37B9F" w:rsidRDefault="00D86267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ab/>
        <w:t xml:space="preserve">3  </w:t>
      </w:r>
      <w:r w:rsidRPr="00D86267">
        <w:rPr>
          <w:rFonts w:ascii="Times New Roman" w:hAnsi="Times New Roman"/>
          <w:b/>
          <w:sz w:val="24"/>
        </w:rPr>
        <w:t>May</w:t>
      </w:r>
      <w:r w:rsidR="00FD3905" w:rsidRPr="00F37B9F">
        <w:rPr>
          <w:rFonts w:ascii="Times New Roman" w:hAnsi="Times New Roman"/>
          <w:sz w:val="24"/>
        </w:rPr>
        <w:tab/>
      </w:r>
      <w:r w:rsidR="00FD3905">
        <w:rPr>
          <w:rFonts w:ascii="Times New Roman" w:hAnsi="Times New Roman"/>
          <w:b/>
          <w:sz w:val="24"/>
        </w:rPr>
        <w:t>McCarthy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FD3905">
        <w:rPr>
          <w:rFonts w:ascii="Times New Roman" w:hAnsi="Times New Roman"/>
          <w:i/>
          <w:sz w:val="24"/>
        </w:rPr>
        <w:t>The Road</w:t>
      </w:r>
      <w:r w:rsidR="00FD3905">
        <w:rPr>
          <w:rFonts w:ascii="Times New Roman" w:hAnsi="Times New Roman"/>
          <w:sz w:val="24"/>
        </w:rPr>
        <w:t xml:space="preserve"> 150-287</w:t>
      </w:r>
    </w:p>
    <w:p w14:paraId="2DDE4E61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4471B209" w14:textId="43DDB8FF" w:rsidR="00FD3905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 w:rsidR="00D86267">
        <w:rPr>
          <w:rFonts w:ascii="Times New Roman" w:hAnsi="Times New Roman"/>
          <w:sz w:val="24"/>
        </w:rPr>
        <w:tab/>
        <w:t>5</w:t>
      </w:r>
      <w:r>
        <w:rPr>
          <w:rFonts w:ascii="Times New Roman" w:hAnsi="Times New Roman"/>
          <w:sz w:val="24"/>
        </w:rPr>
        <w:tab/>
      </w:r>
      <w:r w:rsidRPr="00F37B9F">
        <w:rPr>
          <w:rFonts w:ascii="Times New Roman" w:hAnsi="Times New Roman"/>
          <w:sz w:val="24"/>
        </w:rPr>
        <w:tab/>
      </w:r>
      <w:r w:rsidRPr="00F80963">
        <w:rPr>
          <w:rFonts w:ascii="Times New Roman" w:hAnsi="Times New Roman"/>
          <w:b/>
          <w:sz w:val="24"/>
        </w:rPr>
        <w:t>Bobbie Ann Mason</w:t>
      </w:r>
      <w:r>
        <w:rPr>
          <w:rFonts w:ascii="Times New Roman" w:hAnsi="Times New Roman"/>
          <w:sz w:val="24"/>
        </w:rPr>
        <w:t xml:space="preserve"> </w:t>
      </w:r>
      <w:r w:rsidR="003B3CD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Shiloh</w:t>
      </w:r>
      <w:r w:rsidR="003B3CD4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</w:t>
      </w:r>
      <w:r w:rsidR="00E220B9">
        <w:rPr>
          <w:rFonts w:ascii="Times New Roman" w:hAnsi="Times New Roman"/>
          <w:sz w:val="24"/>
        </w:rPr>
        <w:t xml:space="preserve">N </w:t>
      </w:r>
      <w:r>
        <w:rPr>
          <w:rFonts w:ascii="Times New Roman" w:hAnsi="Times New Roman"/>
          <w:sz w:val="24"/>
        </w:rPr>
        <w:t>958-68</w:t>
      </w:r>
      <w:r w:rsidR="00A924B8">
        <w:rPr>
          <w:rFonts w:ascii="Times New Roman" w:hAnsi="Times New Roman"/>
          <w:sz w:val="24"/>
        </w:rPr>
        <w:t xml:space="preserve">; </w:t>
      </w:r>
      <w:r w:rsidR="00A924B8" w:rsidRPr="003B3CD4">
        <w:rPr>
          <w:rFonts w:ascii="Times New Roman" w:hAnsi="Times New Roman"/>
          <w:b/>
          <w:sz w:val="24"/>
        </w:rPr>
        <w:t>Randall Kenan</w:t>
      </w:r>
      <w:r w:rsidR="003B3CD4">
        <w:rPr>
          <w:rFonts w:ascii="Times New Roman" w:hAnsi="Times New Roman"/>
          <w:b/>
          <w:sz w:val="24"/>
        </w:rPr>
        <w:t xml:space="preserve"> </w:t>
      </w:r>
      <w:r w:rsidR="003B3CD4" w:rsidRPr="003B3CD4">
        <w:rPr>
          <w:rFonts w:ascii="Times New Roman" w:hAnsi="Times New Roman"/>
          <w:sz w:val="24"/>
        </w:rPr>
        <w:t>“Foundations of the Earth”</w:t>
      </w:r>
      <w:r w:rsidR="003B3CD4">
        <w:rPr>
          <w:rFonts w:ascii="Times New Roman" w:hAnsi="Times New Roman"/>
          <w:sz w:val="24"/>
        </w:rPr>
        <w:t xml:space="preserve"> </w:t>
      </w:r>
      <w:r w:rsidR="006E3B25">
        <w:rPr>
          <w:rFonts w:ascii="Times New Roman" w:hAnsi="Times New Roman"/>
          <w:sz w:val="24"/>
        </w:rPr>
        <w:t xml:space="preserve">N </w:t>
      </w:r>
      <w:r w:rsidR="003B3CD4">
        <w:rPr>
          <w:rFonts w:ascii="Times New Roman" w:hAnsi="Times New Roman"/>
          <w:sz w:val="24"/>
        </w:rPr>
        <w:t>1080-93</w:t>
      </w:r>
    </w:p>
    <w:p w14:paraId="3E059330" w14:textId="77777777" w:rsidR="00C943FB" w:rsidRDefault="00C943FB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4BCE4E7D" w14:textId="77777777" w:rsidR="00912645" w:rsidRDefault="0091264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</w:p>
    <w:p w14:paraId="76CF6BEB" w14:textId="77777777" w:rsidR="00912645" w:rsidRDefault="00912645" w:rsidP="00FD3905">
      <w:pPr>
        <w:tabs>
          <w:tab w:val="left" w:pos="630"/>
          <w:tab w:val="left" w:pos="1080"/>
        </w:tabs>
        <w:rPr>
          <w:rFonts w:ascii="Times New Roman" w:hAnsi="Times New Roman"/>
          <w:color w:val="000000"/>
          <w:sz w:val="24"/>
        </w:rPr>
      </w:pPr>
    </w:p>
    <w:p w14:paraId="5DDCB317" w14:textId="515E34A2" w:rsidR="00912645" w:rsidRPr="00262F1A" w:rsidRDefault="00262F1A" w:rsidP="00FD3905">
      <w:pPr>
        <w:tabs>
          <w:tab w:val="left" w:pos="630"/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262F1A">
        <w:rPr>
          <w:rFonts w:ascii="Times New Roman" w:hAnsi="Times New Roman"/>
          <w:b/>
          <w:color w:val="000000"/>
          <w:sz w:val="24"/>
        </w:rPr>
        <w:t>FINAL EXAM</w:t>
      </w:r>
      <w:r>
        <w:rPr>
          <w:rFonts w:ascii="Times New Roman" w:hAnsi="Times New Roman"/>
          <w:b/>
          <w:color w:val="000000"/>
          <w:sz w:val="24"/>
        </w:rPr>
        <w:t xml:space="preserve"> (please check the date to avoid travel conflicts in May)</w:t>
      </w:r>
    </w:p>
    <w:p w14:paraId="04D3BFDC" w14:textId="77777777" w:rsidR="00FD3905" w:rsidRPr="00F37B9F" w:rsidRDefault="00FD3905" w:rsidP="00FD3905">
      <w:pPr>
        <w:tabs>
          <w:tab w:val="left" w:pos="630"/>
          <w:tab w:val="left" w:pos="1080"/>
        </w:tabs>
        <w:rPr>
          <w:rFonts w:ascii="Times New Roman" w:hAnsi="Times New Roman"/>
          <w:vanish/>
          <w:color w:val="000000"/>
          <w:sz w:val="24"/>
        </w:rPr>
      </w:pPr>
      <w:r w:rsidRPr="00F37B9F">
        <w:rPr>
          <w:rFonts w:ascii="Times New Roman" w:hAnsi="Times New Roman"/>
          <w:vanish/>
          <w:color w:val="000000"/>
          <w:sz w:val="24"/>
        </w:rPr>
        <w:t xml:space="preserve"> [</w:t>
      </w:r>
    </w:p>
    <w:p w14:paraId="4A7405EE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vanish/>
          <w:color w:val="000000"/>
          <w:sz w:val="24"/>
        </w:rPr>
      </w:pPr>
    </w:p>
    <w:p w14:paraId="60145F57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vanish/>
          <w:color w:val="000000"/>
          <w:sz w:val="24"/>
        </w:rPr>
      </w:pPr>
    </w:p>
    <w:p w14:paraId="089A6B52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vanish/>
          <w:color w:val="000000"/>
          <w:sz w:val="24"/>
        </w:rPr>
      </w:pPr>
    </w:p>
    <w:p w14:paraId="2713CCAE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vanish/>
          <w:color w:val="000000"/>
          <w:sz w:val="24"/>
        </w:rPr>
      </w:pPr>
    </w:p>
    <w:p w14:paraId="3DA00946" w14:textId="77777777" w:rsidR="00FD3905" w:rsidRPr="00F37B9F" w:rsidRDefault="00FD3905" w:rsidP="00FD3905">
      <w:pPr>
        <w:tabs>
          <w:tab w:val="left" w:pos="630"/>
          <w:tab w:val="left" w:pos="1080"/>
        </w:tabs>
        <w:ind w:left="2160" w:hanging="2160"/>
        <w:rPr>
          <w:rFonts w:ascii="Times New Roman" w:hAnsi="Times New Roman"/>
          <w:sz w:val="24"/>
        </w:rPr>
      </w:pPr>
      <w:r w:rsidRPr="00F37B9F">
        <w:rPr>
          <w:rFonts w:ascii="Times New Roman" w:hAnsi="Times New Roman"/>
          <w:vanish/>
          <w:color w:val="000000"/>
          <w:sz w:val="24"/>
        </w:rPr>
        <w:t xml:space="preserve"> </w:t>
      </w:r>
    </w:p>
    <w:p w14:paraId="3F90A902" w14:textId="77777777" w:rsidR="00FD3905" w:rsidRPr="00F37B9F" w:rsidRDefault="00FD3905" w:rsidP="00FD3905">
      <w:pPr>
        <w:tabs>
          <w:tab w:val="left" w:pos="630"/>
        </w:tabs>
        <w:rPr>
          <w:rFonts w:ascii="Times New Roman" w:hAnsi="Times New Roman"/>
          <w:sz w:val="24"/>
        </w:rPr>
      </w:pPr>
    </w:p>
    <w:p w14:paraId="2BB07EC1" w14:textId="1F493D5D" w:rsidR="00FD3905" w:rsidRPr="00F37B9F" w:rsidRDefault="00262F1A" w:rsidP="00262F1A">
      <w:pPr>
        <w:tabs>
          <w:tab w:val="left" w:pos="6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  </w:t>
      </w:r>
      <w:r>
        <w:rPr>
          <w:rFonts w:ascii="Times New Roman" w:hAnsi="Times New Roman"/>
          <w:sz w:val="24"/>
        </w:rPr>
        <w:tab/>
        <w:t xml:space="preserve">10 </w:t>
      </w:r>
      <w:r w:rsidR="00FD3905" w:rsidRPr="00262F1A">
        <w:rPr>
          <w:rFonts w:ascii="Times New Roman" w:hAnsi="Times New Roman"/>
          <w:sz w:val="24"/>
        </w:rPr>
        <w:t>May</w:t>
      </w:r>
      <w:r w:rsidR="00FD3905" w:rsidRPr="00262F1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Final exam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FD3905" w:rsidRPr="00F37B9F">
        <w:rPr>
          <w:rFonts w:ascii="Times New Roman" w:hAnsi="Times New Roman" w:cs="Times"/>
          <w:sz w:val="24"/>
        </w:rPr>
        <w:t>(</w:t>
      </w:r>
      <w:r w:rsidR="00C25053">
        <w:rPr>
          <w:rFonts w:ascii="Times New Roman" w:hAnsi="Times New Roman" w:cs="Times"/>
          <w:sz w:val="24"/>
        </w:rPr>
        <w:t>Porter’s “He” through Kenan</w:t>
      </w:r>
      <w:r w:rsidR="00FD3905" w:rsidRPr="00F37B9F">
        <w:rPr>
          <w:rFonts w:ascii="Times New Roman" w:hAnsi="Times New Roman" w:cs="Times"/>
          <w:sz w:val="24"/>
        </w:rPr>
        <w:t>) 12 to 3 for 11 TTh class</w:t>
      </w:r>
      <w:r w:rsidR="00FD3905">
        <w:rPr>
          <w:rFonts w:ascii="Times New Roman" w:hAnsi="Times New Roman" w:cs="Times"/>
          <w:sz w:val="24"/>
        </w:rPr>
        <w:t xml:space="preserve"> (section 2). If you have three exams today, you may take the test with the 1 TTh 368 section, Guyton 214.</w:t>
      </w:r>
    </w:p>
    <w:p w14:paraId="2CFB8177" w14:textId="77777777" w:rsidR="00FD3905" w:rsidRPr="00F37B9F" w:rsidRDefault="00FD3905" w:rsidP="00FD3905">
      <w:pPr>
        <w:tabs>
          <w:tab w:val="left" w:pos="630"/>
        </w:tabs>
        <w:rPr>
          <w:rFonts w:ascii="Times New Roman" w:hAnsi="Times New Roman"/>
          <w:sz w:val="24"/>
        </w:rPr>
      </w:pPr>
    </w:p>
    <w:p w14:paraId="47A2736B" w14:textId="57C3E549" w:rsidR="00FD3905" w:rsidRPr="00F37B9F" w:rsidRDefault="00262F1A" w:rsidP="00FD3905">
      <w:pPr>
        <w:tabs>
          <w:tab w:val="left" w:pos="63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</w:t>
      </w:r>
      <w:r>
        <w:rPr>
          <w:rFonts w:ascii="Times New Roman" w:hAnsi="Times New Roman"/>
          <w:sz w:val="24"/>
        </w:rPr>
        <w:tab/>
        <w:t>12 May</w:t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sz w:val="24"/>
        </w:rPr>
        <w:tab/>
      </w:r>
      <w:r w:rsidR="00FD3905" w:rsidRPr="00F37B9F">
        <w:rPr>
          <w:rFonts w:ascii="Times New Roman" w:hAnsi="Times New Roman"/>
          <w:b/>
          <w:sz w:val="24"/>
        </w:rPr>
        <w:t>Final exam</w:t>
      </w:r>
      <w:r w:rsidR="00FD3905" w:rsidRPr="00F37B9F">
        <w:rPr>
          <w:rFonts w:ascii="Times New Roman" w:hAnsi="Times New Roman"/>
          <w:sz w:val="24"/>
        </w:rPr>
        <w:t xml:space="preserve"> </w:t>
      </w:r>
      <w:r w:rsidR="00C25053">
        <w:rPr>
          <w:rFonts w:ascii="Times New Roman" w:hAnsi="Times New Roman" w:cs="Times"/>
          <w:sz w:val="24"/>
        </w:rPr>
        <w:t>(Porter’s “He” through Kenan</w:t>
      </w:r>
      <w:r w:rsidR="00FD3905">
        <w:rPr>
          <w:rFonts w:ascii="Times New Roman" w:hAnsi="Times New Roman" w:cs="Times"/>
          <w:sz w:val="24"/>
        </w:rPr>
        <w:t>) 12 to 3 for 1</w:t>
      </w:r>
      <w:r w:rsidR="00FD3905" w:rsidRPr="00F37B9F">
        <w:rPr>
          <w:rFonts w:ascii="Times New Roman" w:hAnsi="Times New Roman" w:cs="Times"/>
          <w:sz w:val="24"/>
        </w:rPr>
        <w:t xml:space="preserve"> TTh class</w:t>
      </w:r>
      <w:r w:rsidR="00FD3905">
        <w:rPr>
          <w:rFonts w:ascii="Times New Roman" w:hAnsi="Times New Roman" w:cs="Times"/>
          <w:sz w:val="24"/>
        </w:rPr>
        <w:t xml:space="preserve"> (section 1). If you have three exams today, you may take the test with the 11 TTh 368 section, Bishop 108.</w:t>
      </w:r>
    </w:p>
    <w:p w14:paraId="3E32AAC2" w14:textId="77777777" w:rsidR="00FD3905" w:rsidRPr="00F37B9F" w:rsidRDefault="00FD3905" w:rsidP="00FD3905">
      <w:pPr>
        <w:tabs>
          <w:tab w:val="left" w:pos="630"/>
        </w:tabs>
        <w:rPr>
          <w:rFonts w:ascii="Times New Roman" w:hAnsi="Times New Roman"/>
          <w:sz w:val="24"/>
        </w:rPr>
      </w:pPr>
    </w:p>
    <w:p w14:paraId="38CDBAFB" w14:textId="77777777" w:rsidR="00FD3905" w:rsidRPr="00F37B9F" w:rsidRDefault="00FD3905" w:rsidP="00FD3905">
      <w:pPr>
        <w:tabs>
          <w:tab w:val="left" w:pos="630"/>
        </w:tabs>
        <w:rPr>
          <w:rFonts w:ascii="Times New Roman" w:hAnsi="Times New Roman"/>
          <w:sz w:val="24"/>
        </w:rPr>
      </w:pPr>
    </w:p>
    <w:p w14:paraId="478AF53E" w14:textId="77777777" w:rsidR="00FD3905" w:rsidRDefault="00FD3905" w:rsidP="00FD3905"/>
    <w:p w14:paraId="38EF1EFF" w14:textId="77777777" w:rsidR="000C7515" w:rsidRDefault="000C7515"/>
    <w:sectPr w:rsidR="000C7515" w:rsidSect="002B6E82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2240" w:h="15840"/>
      <w:pgMar w:top="1440" w:right="1440" w:bottom="1296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18691" w14:textId="77777777" w:rsidR="00A924B8" w:rsidRDefault="00A924B8" w:rsidP="002B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746F19" w14:textId="77777777" w:rsidR="00A924B8" w:rsidRDefault="00A924B8" w:rsidP="002B6E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21733" w14:textId="77777777" w:rsidR="00A924B8" w:rsidRDefault="00A924B8" w:rsidP="002B6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D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20E49C" w14:textId="77777777" w:rsidR="00A924B8" w:rsidRDefault="00A924B8" w:rsidP="002B6E8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A947" w14:textId="77777777" w:rsidR="00A924B8" w:rsidRDefault="00A924B8">
    <w:pPr>
      <w:pStyle w:val="Footer"/>
      <w:tabs>
        <w:tab w:val="clear" w:pos="4320"/>
      </w:tabs>
      <w:jc w:val="center"/>
      <w:rPr>
        <w:rFonts w:ascii="Palatino" w:hAnsi="Palatino"/>
      </w:rPr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DD73" w14:textId="77777777" w:rsidR="00A924B8" w:rsidRDefault="00A924B8" w:rsidP="002B6E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2D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306330" w14:textId="77777777" w:rsidR="00A924B8" w:rsidRDefault="00A924B8" w:rsidP="002B6E8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B843" w14:textId="77777777" w:rsidR="00A924B8" w:rsidRDefault="00A924B8" w:rsidP="002B6E8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D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3A10E" w14:textId="77777777" w:rsidR="00A924B8" w:rsidRPr="003F425B" w:rsidRDefault="00A924B8" w:rsidP="002B6E82">
    <w:pPr>
      <w:pStyle w:val="Header"/>
      <w:tabs>
        <w:tab w:val="clear" w:pos="4320"/>
      </w:tabs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05"/>
    <w:rsid w:val="0003387E"/>
    <w:rsid w:val="00041EDF"/>
    <w:rsid w:val="00043B9B"/>
    <w:rsid w:val="00077D55"/>
    <w:rsid w:val="000C7515"/>
    <w:rsid w:val="001006DE"/>
    <w:rsid w:val="00147189"/>
    <w:rsid w:val="002127C1"/>
    <w:rsid w:val="00244F9A"/>
    <w:rsid w:val="00262F1A"/>
    <w:rsid w:val="00275BEF"/>
    <w:rsid w:val="002A609A"/>
    <w:rsid w:val="002B1792"/>
    <w:rsid w:val="002B6E82"/>
    <w:rsid w:val="003B3698"/>
    <w:rsid w:val="003B3CD4"/>
    <w:rsid w:val="003D73E5"/>
    <w:rsid w:val="003E453E"/>
    <w:rsid w:val="00442D51"/>
    <w:rsid w:val="00464629"/>
    <w:rsid w:val="00483153"/>
    <w:rsid w:val="004E0BEA"/>
    <w:rsid w:val="005307F6"/>
    <w:rsid w:val="00551397"/>
    <w:rsid w:val="0058128B"/>
    <w:rsid w:val="00585247"/>
    <w:rsid w:val="00636BF0"/>
    <w:rsid w:val="0065117E"/>
    <w:rsid w:val="006B5CDD"/>
    <w:rsid w:val="006D3E91"/>
    <w:rsid w:val="006E3B25"/>
    <w:rsid w:val="006E4377"/>
    <w:rsid w:val="00773F9D"/>
    <w:rsid w:val="008003F7"/>
    <w:rsid w:val="008D5A4E"/>
    <w:rsid w:val="00912645"/>
    <w:rsid w:val="00957876"/>
    <w:rsid w:val="0098475D"/>
    <w:rsid w:val="009D5335"/>
    <w:rsid w:val="009E3BEB"/>
    <w:rsid w:val="009F5B68"/>
    <w:rsid w:val="00A3412E"/>
    <w:rsid w:val="00A45D89"/>
    <w:rsid w:val="00A606D1"/>
    <w:rsid w:val="00A924B8"/>
    <w:rsid w:val="00AD6865"/>
    <w:rsid w:val="00AE3019"/>
    <w:rsid w:val="00B241C2"/>
    <w:rsid w:val="00B25406"/>
    <w:rsid w:val="00B77055"/>
    <w:rsid w:val="00C014DE"/>
    <w:rsid w:val="00C06C14"/>
    <w:rsid w:val="00C25053"/>
    <w:rsid w:val="00C37C8B"/>
    <w:rsid w:val="00C943FB"/>
    <w:rsid w:val="00CC0792"/>
    <w:rsid w:val="00D12934"/>
    <w:rsid w:val="00D424A4"/>
    <w:rsid w:val="00D6468F"/>
    <w:rsid w:val="00D86267"/>
    <w:rsid w:val="00DF018A"/>
    <w:rsid w:val="00DF7FA0"/>
    <w:rsid w:val="00E220B9"/>
    <w:rsid w:val="00E528A2"/>
    <w:rsid w:val="00FD3905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A61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5"/>
    <w:rPr>
      <w:rFonts w:ascii="Times" w:eastAsia="Times" w:hAnsi="Times"/>
      <w:kern w:val="28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3905"/>
    <w:pPr>
      <w:keepNext/>
      <w:tabs>
        <w:tab w:val="left" w:pos="630"/>
        <w:tab w:val="left" w:pos="1080"/>
      </w:tabs>
      <w:ind w:left="2160" w:hanging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905"/>
    <w:rPr>
      <w:rFonts w:ascii="Times" w:eastAsia="Times" w:hAnsi="Times"/>
      <w:kern w:val="28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3905"/>
    <w:rPr>
      <w:rFonts w:ascii="Times" w:eastAsia="Times" w:hAnsi="Times"/>
      <w:kern w:val="16"/>
      <w:sz w:val="28"/>
    </w:rPr>
  </w:style>
  <w:style w:type="paragraph" w:styleId="BodyTextIndent2">
    <w:name w:val="Body Text Indent 2"/>
    <w:basedOn w:val="Normal"/>
    <w:link w:val="BodyTextIndent2Char"/>
    <w:rsid w:val="00FD3905"/>
    <w:pPr>
      <w:spacing w:line="360" w:lineRule="auto"/>
      <w:ind w:left="1260" w:hanging="1260"/>
    </w:pPr>
    <w:rPr>
      <w:kern w:val="16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FD3905"/>
    <w:rPr>
      <w:rFonts w:ascii="Times" w:eastAsia="Times" w:hAnsi="Times"/>
      <w:kern w:val="16"/>
      <w:sz w:val="28"/>
    </w:rPr>
  </w:style>
  <w:style w:type="paragraph" w:styleId="Footer">
    <w:name w:val="footer"/>
    <w:basedOn w:val="Normal"/>
    <w:link w:val="FooterChar"/>
    <w:rsid w:val="00FD3905"/>
    <w:pPr>
      <w:tabs>
        <w:tab w:val="center" w:pos="4320"/>
        <w:tab w:val="right" w:pos="8640"/>
      </w:tabs>
      <w:ind w:left="360"/>
    </w:pPr>
    <w:rPr>
      <w:kern w:val="16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FD3905"/>
    <w:rPr>
      <w:rFonts w:ascii="Times" w:eastAsia="Times" w:hAnsi="Times"/>
      <w:kern w:val="28"/>
      <w:sz w:val="28"/>
    </w:rPr>
  </w:style>
  <w:style w:type="paragraph" w:styleId="Header">
    <w:name w:val="header"/>
    <w:basedOn w:val="Normal"/>
    <w:link w:val="HeaderChar"/>
    <w:rsid w:val="00FD390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1">
    <w:name w:val="Header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39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05"/>
    <w:rPr>
      <w:rFonts w:ascii="Times" w:eastAsia="Times" w:hAnsi="Times"/>
      <w:kern w:val="28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3905"/>
    <w:pPr>
      <w:keepNext/>
      <w:tabs>
        <w:tab w:val="left" w:pos="630"/>
        <w:tab w:val="left" w:pos="1080"/>
      </w:tabs>
      <w:ind w:left="2160" w:hanging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905"/>
    <w:rPr>
      <w:rFonts w:ascii="Times" w:eastAsia="Times" w:hAnsi="Times"/>
      <w:kern w:val="28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D3905"/>
    <w:rPr>
      <w:rFonts w:ascii="Times" w:eastAsia="Times" w:hAnsi="Times"/>
      <w:kern w:val="16"/>
      <w:sz w:val="28"/>
    </w:rPr>
  </w:style>
  <w:style w:type="paragraph" w:styleId="BodyTextIndent2">
    <w:name w:val="Body Text Indent 2"/>
    <w:basedOn w:val="Normal"/>
    <w:link w:val="BodyTextIndent2Char"/>
    <w:rsid w:val="00FD3905"/>
    <w:pPr>
      <w:spacing w:line="360" w:lineRule="auto"/>
      <w:ind w:left="1260" w:hanging="1260"/>
    </w:pPr>
    <w:rPr>
      <w:kern w:val="16"/>
      <w:lang w:eastAsia="ja-JP"/>
    </w:rPr>
  </w:style>
  <w:style w:type="character" w:customStyle="1" w:styleId="BodyTextIndent2Char1">
    <w:name w:val="Body Text Indent 2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customStyle="1" w:styleId="FooterChar">
    <w:name w:val="Footer Char"/>
    <w:basedOn w:val="DefaultParagraphFont"/>
    <w:link w:val="Footer"/>
    <w:rsid w:val="00FD3905"/>
    <w:rPr>
      <w:rFonts w:ascii="Times" w:eastAsia="Times" w:hAnsi="Times"/>
      <w:kern w:val="16"/>
      <w:sz w:val="28"/>
    </w:rPr>
  </w:style>
  <w:style w:type="paragraph" w:styleId="Footer">
    <w:name w:val="footer"/>
    <w:basedOn w:val="Normal"/>
    <w:link w:val="FooterChar"/>
    <w:rsid w:val="00FD3905"/>
    <w:pPr>
      <w:tabs>
        <w:tab w:val="center" w:pos="4320"/>
        <w:tab w:val="right" w:pos="8640"/>
      </w:tabs>
      <w:ind w:left="360"/>
    </w:pPr>
    <w:rPr>
      <w:kern w:val="16"/>
      <w:lang w:eastAsia="ja-JP"/>
    </w:rPr>
  </w:style>
  <w:style w:type="character" w:customStyle="1" w:styleId="FooterChar1">
    <w:name w:val="Footer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customStyle="1" w:styleId="HeaderChar">
    <w:name w:val="Header Char"/>
    <w:basedOn w:val="DefaultParagraphFont"/>
    <w:link w:val="Header"/>
    <w:rsid w:val="00FD3905"/>
    <w:rPr>
      <w:rFonts w:ascii="Times" w:eastAsia="Times" w:hAnsi="Times"/>
      <w:kern w:val="28"/>
      <w:sz w:val="28"/>
    </w:rPr>
  </w:style>
  <w:style w:type="paragraph" w:styleId="Header">
    <w:name w:val="header"/>
    <w:basedOn w:val="Normal"/>
    <w:link w:val="HeaderChar"/>
    <w:rsid w:val="00FD3905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1">
    <w:name w:val="Header Char1"/>
    <w:basedOn w:val="DefaultParagraphFont"/>
    <w:uiPriority w:val="99"/>
    <w:semiHidden/>
    <w:rsid w:val="00FD3905"/>
    <w:rPr>
      <w:rFonts w:ascii="Times" w:eastAsia="Times" w:hAnsi="Times"/>
      <w:kern w:val="28"/>
      <w:sz w:val="2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3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697</Words>
  <Characters>3973</Characters>
  <Application>Microsoft Macintosh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Wylie Hall</dc:creator>
  <cp:keywords/>
  <dc:description/>
  <cp:lastModifiedBy>Joan Wylie Hall</cp:lastModifiedBy>
  <cp:revision>53</cp:revision>
  <cp:lastPrinted>2016-01-21T22:55:00Z</cp:lastPrinted>
  <dcterms:created xsi:type="dcterms:W3CDTF">2016-01-21T19:18:00Z</dcterms:created>
  <dcterms:modified xsi:type="dcterms:W3CDTF">2016-01-21T23:05:00Z</dcterms:modified>
</cp:coreProperties>
</file>