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015525" w14:textId="37212852" w:rsidR="00D005AE" w:rsidRPr="00913963" w:rsidRDefault="00C74531" w:rsidP="00913963">
      <w:pPr>
        <w:pStyle w:val="Title"/>
        <w:widowControl w:val="0"/>
        <w:pBdr>
          <w:bottom w:val="single" w:sz="24" w:space="5" w:color="9BBB59"/>
        </w:pBdr>
        <w:tabs>
          <w:tab w:val="left" w:pos="900"/>
          <w:tab w:val="left" w:pos="1620"/>
        </w:tabs>
        <w:jc w:val="left"/>
        <w:rPr>
          <w:i w:val="0"/>
          <w:sz w:val="28"/>
        </w:rPr>
        <w:sectPr w:rsidR="00D005AE" w:rsidRPr="00913963" w:rsidSect="00FB0A7F">
          <w:headerReference w:type="even" r:id="rId9"/>
          <w:headerReference w:type="default" r:id="rId10"/>
          <w:pgSz w:w="12240" w:h="15840"/>
          <w:pgMar w:top="900" w:right="720" w:bottom="720" w:left="720" w:header="720" w:footer="720" w:gutter="0"/>
          <w:cols w:space="720"/>
          <w:titlePg/>
          <w:docGrid w:linePitch="360"/>
        </w:sectPr>
      </w:pPr>
      <w:commentRangeStart w:id="0"/>
      <w:r w:rsidRPr="00BD2A1F">
        <w:rPr>
          <w:sz w:val="28"/>
        </w:rPr>
        <w:t xml:space="preserve">ENGLISH </w:t>
      </w:r>
      <w:r w:rsidR="00CC49A0">
        <w:rPr>
          <w:sz w:val="28"/>
        </w:rPr>
        <w:t>353</w:t>
      </w:r>
      <w:r w:rsidRPr="00BD2A1F">
        <w:rPr>
          <w:sz w:val="28"/>
        </w:rPr>
        <w:t xml:space="preserve">: </w:t>
      </w:r>
      <w:r w:rsidR="00CC49A0">
        <w:rPr>
          <w:sz w:val="28"/>
        </w:rPr>
        <w:t>Introduction to Film</w:t>
      </w:r>
      <w:commentRangeEnd w:id="0"/>
      <w:r w:rsidR="00747C5A">
        <w:rPr>
          <w:rStyle w:val="CommentReference"/>
          <w:rFonts w:ascii="Calibri" w:hAnsi="Calibri"/>
          <w:i w:val="0"/>
          <w:iCs w:val="0"/>
          <w:color w:val="auto"/>
        </w:rPr>
        <w:commentReference w:id="0"/>
      </w:r>
    </w:p>
    <w:p w14:paraId="242C489B" w14:textId="77777777" w:rsidR="00CB0B35" w:rsidRDefault="006E1D38" w:rsidP="002C53DE">
      <w:pPr>
        <w:widowControl w:val="0"/>
        <w:tabs>
          <w:tab w:val="left" w:pos="900"/>
          <w:tab w:val="left" w:pos="1620"/>
        </w:tabs>
        <w:ind w:firstLine="0"/>
      </w:pPr>
      <w:r>
        <w:lastRenderedPageBreak/>
        <w:t xml:space="preserve">Classes: </w:t>
      </w:r>
      <w:r w:rsidR="004E205A">
        <w:t>MW 4:0</w:t>
      </w:r>
      <w:r w:rsidR="00CB0B35">
        <w:t>0-</w:t>
      </w:r>
      <w:r>
        <w:t>5:15</w:t>
      </w:r>
      <w:r w:rsidR="00CB0B35">
        <w:t>, Bishop 105</w:t>
      </w:r>
    </w:p>
    <w:p w14:paraId="122594DC" w14:textId="77777777" w:rsidR="00694B50" w:rsidRDefault="006E1D38" w:rsidP="002C53DE">
      <w:pPr>
        <w:widowControl w:val="0"/>
        <w:tabs>
          <w:tab w:val="left" w:pos="900"/>
          <w:tab w:val="left" w:pos="1620"/>
        </w:tabs>
        <w:ind w:firstLine="0"/>
      </w:pPr>
      <w:r>
        <w:t>Screenings: Tues. 6-8:30, Bishop 101</w:t>
      </w:r>
    </w:p>
    <w:p w14:paraId="51EA25D1" w14:textId="31F68801" w:rsidR="00E11932" w:rsidRPr="00BD2A1F" w:rsidRDefault="00694B50" w:rsidP="002C53DE">
      <w:pPr>
        <w:widowControl w:val="0"/>
        <w:tabs>
          <w:tab w:val="left" w:pos="900"/>
          <w:tab w:val="left" w:pos="1620"/>
        </w:tabs>
        <w:ind w:firstLine="0"/>
      </w:pPr>
      <w:r>
        <w:t>Prof.</w:t>
      </w:r>
      <w:r w:rsidR="00913963">
        <w:t xml:space="preserve"> </w:t>
      </w:r>
      <w:r w:rsidR="006E1D38">
        <w:t xml:space="preserve">Leigh Anne Duck, </w:t>
      </w:r>
      <w:hyperlink r:id="rId12" w:history="1">
        <w:r w:rsidR="00E11932" w:rsidRPr="00BD2A1F">
          <w:rPr>
            <w:rStyle w:val="Hyperlink"/>
          </w:rPr>
          <w:t>lduck@olemiss.edu</w:t>
        </w:r>
      </w:hyperlink>
      <w:r w:rsidR="00E11932" w:rsidRPr="00BD2A1F">
        <w:t xml:space="preserve"> </w:t>
      </w:r>
    </w:p>
    <w:p w14:paraId="2DA3D871" w14:textId="1D4CA09D" w:rsidR="00C46C08" w:rsidRDefault="00C46C08" w:rsidP="00CB0B35">
      <w:pPr>
        <w:pStyle w:val="BodyText"/>
        <w:widowControl w:val="0"/>
        <w:tabs>
          <w:tab w:val="left" w:pos="900"/>
          <w:tab w:val="left" w:pos="1620"/>
        </w:tabs>
        <w:ind w:firstLine="0"/>
        <w:jc w:val="left"/>
      </w:pPr>
      <w:r>
        <w:lastRenderedPageBreak/>
        <w:t xml:space="preserve">Prof. </w:t>
      </w:r>
      <w:proofErr w:type="gramStart"/>
      <w:r>
        <w:t>o</w:t>
      </w:r>
      <w:r w:rsidR="00D005AE" w:rsidRPr="00B2112C">
        <w:t>ffice</w:t>
      </w:r>
      <w:proofErr w:type="gramEnd"/>
      <w:r w:rsidR="00D005AE" w:rsidRPr="00B2112C">
        <w:t xml:space="preserve"> hours</w:t>
      </w:r>
      <w:r w:rsidR="006C77A4" w:rsidRPr="00B2112C">
        <w:t>:</w:t>
      </w:r>
      <w:r w:rsidR="00D005AE" w:rsidRPr="00B2112C">
        <w:t xml:space="preserve"> </w:t>
      </w:r>
      <w:r w:rsidR="003D0254" w:rsidRPr="00B2112C">
        <w:t>M</w:t>
      </w:r>
      <w:r w:rsidR="003D0254">
        <w:t xml:space="preserve">W </w:t>
      </w:r>
      <w:r>
        <w:t>2:</w:t>
      </w:r>
      <w:r w:rsidR="00B21A7E">
        <w:t>45</w:t>
      </w:r>
      <w:r>
        <w:t>-3:</w:t>
      </w:r>
      <w:r w:rsidR="00B21A7E">
        <w:t>45</w:t>
      </w:r>
      <w:r>
        <w:t xml:space="preserve"> &amp; </w:t>
      </w:r>
      <w:r w:rsidR="00CB0B35">
        <w:t>by appt.</w:t>
      </w:r>
      <w:r w:rsidR="00694B50">
        <w:t xml:space="preserve">, </w:t>
      </w:r>
      <w:r w:rsidR="00CB0B35">
        <w:t>Bond</w:t>
      </w:r>
      <w:r>
        <w:t>urant</w:t>
      </w:r>
      <w:r w:rsidR="00CB0B35">
        <w:t xml:space="preserve"> 217</w:t>
      </w:r>
      <w:r>
        <w:t>C</w:t>
      </w:r>
    </w:p>
    <w:p w14:paraId="5588914B" w14:textId="429F4614" w:rsidR="00CB0B35" w:rsidRDefault="00694B50" w:rsidP="00CB0B35">
      <w:pPr>
        <w:pStyle w:val="BodyText"/>
        <w:widowControl w:val="0"/>
        <w:tabs>
          <w:tab w:val="left" w:pos="900"/>
          <w:tab w:val="left" w:pos="1620"/>
        </w:tabs>
        <w:ind w:firstLine="0"/>
        <w:jc w:val="left"/>
      </w:pPr>
      <w:r>
        <w:t xml:space="preserve">TA: Josh-Wade Ferguson, </w:t>
      </w:r>
      <w:hyperlink r:id="rId13" w:history="1">
        <w:r w:rsidRPr="008D7D3E">
          <w:rPr>
            <w:rStyle w:val="Hyperlink"/>
          </w:rPr>
          <w:t>jfergus2@go.olemiss.edu</w:t>
        </w:r>
      </w:hyperlink>
    </w:p>
    <w:p w14:paraId="7095AB7C" w14:textId="627BD608" w:rsidR="00C46C08" w:rsidRPr="00CB0B35" w:rsidRDefault="00C46C08" w:rsidP="00CB0B35">
      <w:pPr>
        <w:pStyle w:val="BodyText"/>
        <w:widowControl w:val="0"/>
        <w:tabs>
          <w:tab w:val="left" w:pos="900"/>
          <w:tab w:val="left" w:pos="1620"/>
        </w:tabs>
        <w:ind w:firstLine="0"/>
        <w:jc w:val="left"/>
        <w:rPr>
          <w:sz w:val="16"/>
          <w:szCs w:val="16"/>
        </w:rPr>
        <w:sectPr w:rsidR="00C46C08" w:rsidRPr="00CB0B35" w:rsidSect="00275C09">
          <w:type w:val="continuous"/>
          <w:pgSz w:w="12240" w:h="15840"/>
          <w:pgMar w:top="448" w:right="720" w:bottom="720" w:left="720" w:header="720" w:footer="720" w:gutter="0"/>
          <w:cols w:num="2" w:space="144" w:equalWidth="0">
            <w:col w:w="5040" w:space="144"/>
            <w:col w:w="5616"/>
          </w:cols>
          <w:titlePg/>
          <w:docGrid w:linePitch="360"/>
        </w:sectPr>
      </w:pPr>
      <w:r>
        <w:t>TA o</w:t>
      </w:r>
      <w:r w:rsidRPr="00B2112C">
        <w:t xml:space="preserve">ffice hours: </w:t>
      </w:r>
      <w:r>
        <w:t xml:space="preserve">W 1:30-3:30 &amp; by appt., </w:t>
      </w:r>
      <w:proofErr w:type="spellStart"/>
      <w:r>
        <w:t>Leavell</w:t>
      </w:r>
      <w:proofErr w:type="spellEnd"/>
      <w:r>
        <w:t xml:space="preserve"> 307 </w:t>
      </w:r>
    </w:p>
    <w:p w14:paraId="733ABBEA" w14:textId="77777777" w:rsidR="00A24EF3" w:rsidRPr="00BD2A1F" w:rsidRDefault="00C74531" w:rsidP="009171E8">
      <w:pPr>
        <w:pStyle w:val="Heading2"/>
        <w:widowControl w:val="0"/>
        <w:tabs>
          <w:tab w:val="left" w:pos="900"/>
          <w:tab w:val="left" w:pos="1620"/>
        </w:tabs>
        <w:spacing w:before="100" w:beforeAutospacing="1" w:after="40"/>
      </w:pPr>
      <w:r w:rsidRPr="00BD2A1F">
        <w:lastRenderedPageBreak/>
        <w:t>OBJECTIVES</w:t>
      </w:r>
      <w:r w:rsidR="00A24EF3" w:rsidRPr="00BD2A1F">
        <w:t>/OUTCOMES</w:t>
      </w:r>
    </w:p>
    <w:p w14:paraId="2F47FFC3" w14:textId="77777777" w:rsidR="00C74531" w:rsidRPr="00BD2A1F" w:rsidRDefault="000A10F5" w:rsidP="002C53DE">
      <w:pPr>
        <w:widowControl w:val="0"/>
        <w:tabs>
          <w:tab w:val="left" w:pos="900"/>
          <w:tab w:val="left" w:pos="1080"/>
          <w:tab w:val="left" w:pos="1620"/>
          <w:tab w:val="left" w:pos="1800"/>
        </w:tabs>
        <w:ind w:firstLine="0"/>
        <w:rPr>
          <w:bCs/>
        </w:rPr>
      </w:pPr>
      <w:r>
        <w:rPr>
          <w:bCs/>
        </w:rPr>
        <w:t>By the end of this semester, students should be better able to:</w:t>
      </w:r>
    </w:p>
    <w:p w14:paraId="782BAA23" w14:textId="77777777" w:rsidR="00FD4442" w:rsidRPr="00BD2A1F" w:rsidRDefault="000A10F5" w:rsidP="008355B0">
      <w:pPr>
        <w:pStyle w:val="ListBullet"/>
        <w:numPr>
          <w:ilvl w:val="0"/>
          <w:numId w:val="6"/>
        </w:numPr>
        <w:rPr>
          <w:u w:val="single"/>
        </w:rPr>
      </w:pPr>
      <w:r>
        <w:t>Recognize and analyze choices made in film design and production;</w:t>
      </w:r>
    </w:p>
    <w:p w14:paraId="3E2AF9CD" w14:textId="77777777" w:rsidR="00FD4442" w:rsidRPr="0019040C" w:rsidRDefault="001A31BF" w:rsidP="008355B0">
      <w:pPr>
        <w:pStyle w:val="ListBullet"/>
        <w:numPr>
          <w:ilvl w:val="0"/>
          <w:numId w:val="6"/>
        </w:numPr>
        <w:rPr>
          <w:b/>
          <w:bCs/>
          <w:u w:val="single"/>
        </w:rPr>
      </w:pPr>
      <w:r>
        <w:t>Understand and describe films using language specific to the medium</w:t>
      </w:r>
      <w:r w:rsidR="0019040C">
        <w:t>/industry</w:t>
      </w:r>
      <w:r>
        <w:t xml:space="preserve">; </w:t>
      </w:r>
    </w:p>
    <w:p w14:paraId="11BDF555" w14:textId="4405FC11" w:rsidR="00FD4442" w:rsidRPr="00980DEF" w:rsidRDefault="0019040C" w:rsidP="008355B0">
      <w:pPr>
        <w:pStyle w:val="ListBullet"/>
        <w:numPr>
          <w:ilvl w:val="0"/>
          <w:numId w:val="6"/>
        </w:numPr>
        <w:rPr>
          <w:b/>
          <w:bCs/>
          <w:u w:val="single"/>
        </w:rPr>
      </w:pPr>
      <w:r>
        <w:t>Situate individual films (considering style, genre, etc.) i</w:t>
      </w:r>
      <w:r w:rsidR="00980DEF">
        <w:t>n relation to cinematic history;</w:t>
      </w:r>
    </w:p>
    <w:p w14:paraId="34A3E0EF" w14:textId="2C4220B8" w:rsidR="00980DEF" w:rsidRDefault="00980DEF" w:rsidP="008355B0">
      <w:pPr>
        <w:pStyle w:val="ListBullet"/>
        <w:numPr>
          <w:ilvl w:val="0"/>
          <w:numId w:val="6"/>
        </w:numPr>
        <w:rPr>
          <w:b/>
          <w:bCs/>
          <w:u w:val="single"/>
        </w:rPr>
      </w:pPr>
      <w:r>
        <w:t>Demonstrate understanding of cinematic works in both writing and oral presentation.</w:t>
      </w:r>
    </w:p>
    <w:p w14:paraId="3F7978C6" w14:textId="77777777" w:rsidR="00B939AC" w:rsidRDefault="00B717D5" w:rsidP="00FE11A4">
      <w:pPr>
        <w:pStyle w:val="ListBullet"/>
        <w:numPr>
          <w:ilvl w:val="0"/>
          <w:numId w:val="0"/>
        </w:numPr>
        <w:sectPr w:rsidR="00B939AC" w:rsidSect="00E84C35">
          <w:type w:val="continuous"/>
          <w:pgSz w:w="12240" w:h="15840"/>
          <w:pgMar w:top="720" w:right="720" w:bottom="720" w:left="720" w:header="720" w:footer="720" w:gutter="0"/>
          <w:cols w:space="720"/>
          <w:titlePg/>
          <w:docGrid w:linePitch="360"/>
        </w:sectPr>
      </w:pPr>
      <w:r>
        <w:t>To achieve these goals, we will screen and discuss works from the silent era</w:t>
      </w:r>
      <w:r w:rsidR="00BC1BB0">
        <w:t xml:space="preserve"> through the present</w:t>
      </w:r>
      <w:r>
        <w:t xml:space="preserve">, </w:t>
      </w:r>
      <w:r w:rsidR="00BC1BB0">
        <w:t>including</w:t>
      </w:r>
      <w:r>
        <w:t xml:space="preserve"> international, independent, and avant-garde filmmakers</w:t>
      </w:r>
      <w:r w:rsidR="00B939AC">
        <w:t>.</w:t>
      </w:r>
      <w:r w:rsidR="007427A6">
        <w:t xml:space="preserve"> We cannot achieve—and will not even attempt—a complete survey, but students should </w:t>
      </w:r>
      <w:r w:rsidR="00F453FD">
        <w:t>gain</w:t>
      </w:r>
      <w:r w:rsidR="007427A6">
        <w:t xml:space="preserve"> a broader sense of the influences and options available to filmmakers.</w:t>
      </w:r>
    </w:p>
    <w:p w14:paraId="321B14EE" w14:textId="77777777" w:rsidR="00C74531" w:rsidRPr="00BD2A1F" w:rsidRDefault="00C74531" w:rsidP="002C53DE">
      <w:pPr>
        <w:pStyle w:val="Heading2"/>
        <w:widowControl w:val="0"/>
        <w:tabs>
          <w:tab w:val="left" w:pos="900"/>
          <w:tab w:val="left" w:pos="1620"/>
        </w:tabs>
      </w:pPr>
      <w:r w:rsidRPr="00BD2A1F">
        <w:lastRenderedPageBreak/>
        <w:t xml:space="preserve">REQUIRED </w:t>
      </w:r>
      <w:r w:rsidR="00B732DD" w:rsidRPr="00BD2A1F">
        <w:t>FOR COURSE</w:t>
      </w:r>
    </w:p>
    <w:p w14:paraId="53FEAF7F" w14:textId="77777777" w:rsidR="00173B4D" w:rsidRDefault="000D03EB" w:rsidP="00FE11A4">
      <w:pPr>
        <w:pStyle w:val="ListBullet"/>
      </w:pPr>
      <w:r>
        <w:t>Willingness to analyze films actively rather than watch</w:t>
      </w:r>
      <w:r w:rsidR="00F453FD">
        <w:t>ing passively for entertainment</w:t>
      </w:r>
    </w:p>
    <w:p w14:paraId="6C9F8E73" w14:textId="77777777" w:rsidR="00ED4190" w:rsidRDefault="00ED4190" w:rsidP="00FE11A4">
      <w:pPr>
        <w:pStyle w:val="ListBullet"/>
      </w:pPr>
      <w:r>
        <w:t>Regular access to internet</w:t>
      </w:r>
    </w:p>
    <w:p w14:paraId="4028C086" w14:textId="012918BE" w:rsidR="004E32BB" w:rsidRDefault="004E32BB" w:rsidP="00FE11A4">
      <w:pPr>
        <w:pStyle w:val="ListBullet"/>
      </w:pPr>
      <w:r w:rsidRPr="00BD2A1F">
        <w:t xml:space="preserve">Reasonable degree of tolerance for </w:t>
      </w:r>
      <w:r w:rsidR="00DB0C93">
        <w:t>potent language and images as well as</w:t>
      </w:r>
      <w:r w:rsidRPr="00BD2A1F">
        <w:t xml:space="preserve"> controversial material</w:t>
      </w:r>
    </w:p>
    <w:p w14:paraId="1BDCBFCE" w14:textId="2B5C9925" w:rsidR="00BD035F" w:rsidRPr="005A58C2" w:rsidRDefault="00BD035F" w:rsidP="00BD035F">
      <w:pPr>
        <w:pStyle w:val="ListBullet"/>
        <w:numPr>
          <w:ilvl w:val="0"/>
          <w:numId w:val="0"/>
        </w:numPr>
      </w:pPr>
      <w:r w:rsidRPr="00694B50">
        <w:rPr>
          <w:b/>
        </w:rPr>
        <w:t>PLEASE NOTE:</w:t>
      </w:r>
      <w:r>
        <w:t xml:space="preserve"> No textbooks are required fo</w:t>
      </w:r>
      <w:r w:rsidR="0084345B">
        <w:t>r this class, because t</w:t>
      </w:r>
      <w:r>
        <w:t>extbooks for “introduction to Film”—especially the best ones—</w:t>
      </w:r>
      <w:r w:rsidR="005A58C2">
        <w:t>are</w:t>
      </w:r>
      <w:r>
        <w:t xml:space="preserve"> quite expensive</w:t>
      </w:r>
      <w:r w:rsidR="0084345B">
        <w:t>, and m</w:t>
      </w:r>
      <w:r w:rsidR="005A58C2">
        <w:t>uch of the</w:t>
      </w:r>
      <w:r>
        <w:t xml:space="preserve"> information provided in these books is readily available online.</w:t>
      </w:r>
      <w:r w:rsidR="0084345B">
        <w:t xml:space="preserve"> </w:t>
      </w:r>
      <w:r>
        <w:t>Keywords and contextual/historical information will be provided in lecture, so if you listen and take notes well, you should be fine; these will be supplemented with specific online websites. If you</w:t>
      </w:r>
      <w:r w:rsidR="005A58C2">
        <w:t xml:space="preserve"> learn better with a</w:t>
      </w:r>
      <w:r>
        <w:t xml:space="preserve"> textbook</w:t>
      </w:r>
      <w:r w:rsidR="005A58C2">
        <w:t>, however, you should be able to find a used copy of</w:t>
      </w:r>
      <w:r>
        <w:t xml:space="preserve"> </w:t>
      </w:r>
      <w:r>
        <w:rPr>
          <w:i/>
        </w:rPr>
        <w:t xml:space="preserve">Looking at Movies, Film Art: An </w:t>
      </w:r>
      <w:proofErr w:type="gramStart"/>
      <w:r>
        <w:rPr>
          <w:i/>
        </w:rPr>
        <w:t>Introduction,</w:t>
      </w:r>
      <w:proofErr w:type="gramEnd"/>
      <w:r>
        <w:rPr>
          <w:i/>
        </w:rPr>
        <w:t xml:space="preserve"> </w:t>
      </w:r>
      <w:r>
        <w:t xml:space="preserve">or </w:t>
      </w:r>
      <w:r>
        <w:rPr>
          <w:i/>
        </w:rPr>
        <w:t>Film Experience</w:t>
      </w:r>
      <w:r w:rsidR="005A58C2">
        <w:rPr>
          <w:i/>
        </w:rPr>
        <w:t xml:space="preserve"> </w:t>
      </w:r>
      <w:r w:rsidR="005A58C2">
        <w:t xml:space="preserve">online. You may also consider the much cheaper (and accordingly much less well illustrated) </w:t>
      </w:r>
      <w:r w:rsidR="005A58C2">
        <w:rPr>
          <w:i/>
        </w:rPr>
        <w:t>Film Studies: An Introduction</w:t>
      </w:r>
      <w:r w:rsidR="005A58C2">
        <w:t>.</w:t>
      </w:r>
      <w:r>
        <w:t xml:space="preserve"> </w:t>
      </w:r>
      <w:r w:rsidR="005A58C2">
        <w:t xml:space="preserve">To be clear, </w:t>
      </w:r>
      <w:r w:rsidR="005A58C2" w:rsidRPr="005A58C2">
        <w:rPr>
          <w:b/>
        </w:rPr>
        <w:t>no</w:t>
      </w:r>
      <w:r w:rsidR="005A58C2">
        <w:t xml:space="preserve"> textbook can </w:t>
      </w:r>
      <w:r w:rsidR="005A58C2">
        <w:rPr>
          <w:i/>
        </w:rPr>
        <w:t>substitute</w:t>
      </w:r>
      <w:r w:rsidR="005A58C2">
        <w:t xml:space="preserve"> for lecture: there is considerable disagreement about the meaning of some of these terms, so if you don’t pay attention, you won’t know how we’re approaching them for the purposes of our class. </w:t>
      </w:r>
    </w:p>
    <w:p w14:paraId="766E9A23" w14:textId="77777777" w:rsidR="00FD4442" w:rsidRPr="00BD2A1F" w:rsidRDefault="00D5677B" w:rsidP="002C53DE">
      <w:pPr>
        <w:pStyle w:val="Heading2"/>
        <w:widowControl w:val="0"/>
        <w:tabs>
          <w:tab w:val="left" w:pos="900"/>
          <w:tab w:val="left" w:pos="1620"/>
        </w:tabs>
      </w:pPr>
      <w:r w:rsidRPr="00BD2A1F">
        <w:t>CLASSROOM CONDUCT</w:t>
      </w:r>
    </w:p>
    <w:p w14:paraId="0C1C192B" w14:textId="77777777" w:rsidR="001C392B" w:rsidRDefault="00DF515E" w:rsidP="00FE11A4">
      <w:pPr>
        <w:pStyle w:val="ListBullet"/>
      </w:pPr>
      <w:r>
        <w:t>While in class (</w:t>
      </w:r>
      <w:r w:rsidR="00973693">
        <w:t>including screenings</w:t>
      </w:r>
      <w:r>
        <w:t xml:space="preserve">) </w:t>
      </w:r>
      <w:r w:rsidR="00C74531" w:rsidRPr="00BD2A1F">
        <w:t xml:space="preserve">you are </w:t>
      </w:r>
      <w:r w:rsidR="007427A6">
        <w:t>required</w:t>
      </w:r>
      <w:r w:rsidR="00C74531" w:rsidRPr="00BD2A1F">
        <w:t xml:space="preserve"> to attend to and participate in </w:t>
      </w:r>
      <w:r w:rsidR="00A0060F">
        <w:t xml:space="preserve">lecture and </w:t>
      </w:r>
      <w:r w:rsidR="00C74531" w:rsidRPr="00BD2A1F">
        <w:t xml:space="preserve">discussion; you are </w:t>
      </w:r>
      <w:r w:rsidR="00C74531" w:rsidRPr="001C392B">
        <w:rPr>
          <w:b/>
          <w:bCs/>
        </w:rPr>
        <w:t>NOT</w:t>
      </w:r>
      <w:r w:rsidR="00C74531" w:rsidRPr="00BD2A1F">
        <w:t xml:space="preserve"> allowed to engage in</w:t>
      </w:r>
      <w:r w:rsidR="00E1193D" w:rsidRPr="00BD2A1F">
        <w:t xml:space="preserve"> texting or web surfing,</w:t>
      </w:r>
      <w:r w:rsidR="00C74531" w:rsidRPr="00BD2A1F">
        <w:t xml:space="preserve"> private conversation</w:t>
      </w:r>
      <w:r w:rsidR="00F65B9E" w:rsidRPr="00BD2A1F">
        <w:t>,</w:t>
      </w:r>
      <w:r w:rsidR="007D0F92" w:rsidRPr="00BD2A1F">
        <w:t xml:space="preserve"> reading materials unrelated to class,</w:t>
      </w:r>
      <w:r w:rsidR="00F65B9E" w:rsidRPr="00BD2A1F">
        <w:t xml:space="preserve"> “packing up” your belongings before class ends,</w:t>
      </w:r>
      <w:r w:rsidR="00C74531" w:rsidRPr="00BD2A1F">
        <w:t xml:space="preserve"> or other </w:t>
      </w:r>
      <w:r w:rsidR="00463D22">
        <w:t xml:space="preserve">distracting </w:t>
      </w:r>
      <w:r w:rsidR="00C74531" w:rsidRPr="00BD2A1F">
        <w:t>behaviors</w:t>
      </w:r>
      <w:r w:rsidR="005D0E67" w:rsidRPr="00BD2A1F">
        <w:t>.</w:t>
      </w:r>
      <w:r w:rsidR="00C74531" w:rsidRPr="00BD2A1F">
        <w:t xml:space="preserve"> </w:t>
      </w:r>
    </w:p>
    <w:p w14:paraId="2CFE4231" w14:textId="77777777" w:rsidR="0032158E" w:rsidRDefault="0032158E" w:rsidP="00FE11A4">
      <w:pPr>
        <w:pStyle w:val="ListBullet"/>
      </w:pPr>
      <w:r>
        <w:t xml:space="preserve">In lecture/discussion classes, you may take notes on a computer. In screenings, you must use </w:t>
      </w:r>
      <w:proofErr w:type="gramStart"/>
      <w:r>
        <w:t>pen</w:t>
      </w:r>
      <w:r w:rsidR="00DF515E">
        <w:t>(</w:t>
      </w:r>
      <w:proofErr w:type="spellStart"/>
      <w:proofErr w:type="gramEnd"/>
      <w:r>
        <w:t>cil</w:t>
      </w:r>
      <w:proofErr w:type="spellEnd"/>
      <w:r w:rsidR="00DF515E">
        <w:t>)</w:t>
      </w:r>
      <w:r>
        <w:t xml:space="preserve"> and paper.</w:t>
      </w:r>
    </w:p>
    <w:p w14:paraId="313E14CA" w14:textId="77777777" w:rsidR="001C392B" w:rsidRPr="00BD2A1F" w:rsidRDefault="001C392B" w:rsidP="00FE11A4">
      <w:pPr>
        <w:pStyle w:val="ListBullet"/>
      </w:pPr>
      <w:r>
        <w:t>Inappropriate use of an electronic device will result in temporary loss of that device. (If you require access to your phone due to some kind of emergency, speak to the professor before class.)</w:t>
      </w:r>
    </w:p>
    <w:p w14:paraId="35B04BB2" w14:textId="77777777" w:rsidR="00CA4ADC" w:rsidRDefault="00763953" w:rsidP="00FE11A4">
      <w:pPr>
        <w:pStyle w:val="ListBullet"/>
      </w:pPr>
      <w:r w:rsidRPr="00BD2A1F">
        <w:t>You are expected to uphold the University Creed (</w:t>
      </w:r>
      <w:hyperlink r:id="rId14" w:history="1">
        <w:r w:rsidR="00A72609" w:rsidRPr="00BD2A1F">
          <w:rPr>
            <w:rStyle w:val="Hyperlink"/>
          </w:rPr>
          <w:t>http://www.olemiss.edu/info/creed.html</w:t>
        </w:r>
      </w:hyperlink>
      <w:r w:rsidRPr="00BD2A1F">
        <w:t xml:space="preserve">), particularly its clauses on civility, integrity, academic honesty, and academic freedom. </w:t>
      </w:r>
      <w:r w:rsidR="00CB71A1">
        <w:t>Y</w:t>
      </w:r>
      <w:r w:rsidR="00C74531" w:rsidRPr="00BD2A1F">
        <w:t>ou are encouraged to express your opinions</w:t>
      </w:r>
      <w:r w:rsidRPr="00BD2A1F">
        <w:t xml:space="preserve"> about </w:t>
      </w:r>
      <w:r w:rsidR="00CB71A1">
        <w:t>course</w:t>
      </w:r>
      <w:r w:rsidRPr="00BD2A1F">
        <w:t xml:space="preserve"> material</w:t>
      </w:r>
      <w:r w:rsidR="00CB71A1">
        <w:t xml:space="preserve">s—which can be disturbing—but </w:t>
      </w:r>
      <w:r w:rsidRPr="00BD2A1F">
        <w:t>remember that other members of the class</w:t>
      </w:r>
      <w:r w:rsidR="00C74531" w:rsidRPr="00BD2A1F">
        <w:t xml:space="preserve"> share</w:t>
      </w:r>
      <w:r w:rsidRPr="00BD2A1F">
        <w:t xml:space="preserve"> this right</w:t>
      </w:r>
      <w:r w:rsidR="006C2FB2" w:rsidRPr="00BD2A1F">
        <w:t>. Discussions</w:t>
      </w:r>
      <w:r w:rsidR="00CE468E">
        <w:t>—whether in-person or online—</w:t>
      </w:r>
      <w:r w:rsidR="006C2FB2" w:rsidRPr="00BD2A1F">
        <w:t>should be</w:t>
      </w:r>
      <w:r w:rsidRPr="00BD2A1F">
        <w:t xml:space="preserve"> conducted</w:t>
      </w:r>
      <w:r w:rsidR="00C74531" w:rsidRPr="00BD2A1F">
        <w:t xml:space="preserve"> both candidly and in a manner that demonstrates respect for </w:t>
      </w:r>
      <w:r w:rsidRPr="00BD2A1F">
        <w:t xml:space="preserve">every </w:t>
      </w:r>
      <w:r w:rsidR="002D0E02">
        <w:t>participant</w:t>
      </w:r>
      <w:r w:rsidR="00973693">
        <w:t>.</w:t>
      </w:r>
    </w:p>
    <w:p w14:paraId="4754BBFD" w14:textId="77777777" w:rsidR="00CA4ADC" w:rsidRPr="00BD2A1F" w:rsidRDefault="00CA4ADC" w:rsidP="00FE11A4">
      <w:pPr>
        <w:pStyle w:val="ListBullet"/>
      </w:pPr>
      <w:r w:rsidRPr="00BD2A1F">
        <w:t xml:space="preserve">It is University policy to provide, on a flexible and individual basis, reasonable classroom accommodations to students who have verified disabilities that may affect their ability to participate in course activities or meet course requirements. Students with disabilities should contact </w:t>
      </w:r>
      <w:r w:rsidR="002D0E02">
        <w:t>me</w:t>
      </w:r>
      <w:r w:rsidRPr="00BD2A1F">
        <w:t xml:space="preserve"> to discuss their individual needs for accommodations. If you would like further information about the resources available from Student Disability Services, please contact them at 234 Martindale or 915-7128.</w:t>
      </w:r>
    </w:p>
    <w:p w14:paraId="18BCA7F6" w14:textId="77777777" w:rsidR="00FD4442" w:rsidRPr="00BD2A1F" w:rsidRDefault="00F65B9E" w:rsidP="00FE11A4">
      <w:pPr>
        <w:pStyle w:val="ListBullet"/>
      </w:pPr>
      <w:r w:rsidRPr="00BD2A1F">
        <w:t>The University of Mississippi does not allow food and drink in classrooms.</w:t>
      </w:r>
    </w:p>
    <w:p w14:paraId="1884540C" w14:textId="77777777" w:rsidR="00D94490" w:rsidRDefault="007D0F92" w:rsidP="00FE11A4">
      <w:pPr>
        <w:pStyle w:val="ListBullet"/>
      </w:pPr>
      <w:r w:rsidRPr="00BD2A1F">
        <w:t xml:space="preserve">This syllabus will be followed as closely as possible, but </w:t>
      </w:r>
      <w:r w:rsidR="003823FB">
        <w:t>changes may occur</w:t>
      </w:r>
      <w:r w:rsidRPr="00BD2A1F">
        <w:t xml:space="preserve"> if the need </w:t>
      </w:r>
      <w:r w:rsidR="00D92970" w:rsidRPr="00BD2A1F">
        <w:t>a</w:t>
      </w:r>
      <w:r w:rsidRPr="00BD2A1F">
        <w:t xml:space="preserve">rises. </w:t>
      </w:r>
      <w:r w:rsidR="00D94490">
        <w:t xml:space="preserve">You should be on Blackboard at least once a week for </w:t>
      </w:r>
      <w:r w:rsidR="00A0060F">
        <w:t>course assignments, so</w:t>
      </w:r>
      <w:r w:rsidR="00D94490">
        <w:t xml:space="preserve"> be alert to announcements! </w:t>
      </w:r>
    </w:p>
    <w:p w14:paraId="2799155F" w14:textId="77777777" w:rsidR="00BB6C97" w:rsidRPr="00BD2A1F" w:rsidRDefault="00BB6C97" w:rsidP="00FE11A4">
      <w:pPr>
        <w:pStyle w:val="ListBullet"/>
      </w:pPr>
      <w:r>
        <w:t xml:space="preserve">Policies stated on the syllabus are binding, and your continued enrollment in the course indicates your acceptance of </w:t>
      </w:r>
      <w:r>
        <w:lastRenderedPageBreak/>
        <w:t>these policies.</w:t>
      </w:r>
    </w:p>
    <w:p w14:paraId="36D59C27" w14:textId="77777777" w:rsidR="00C74531" w:rsidRPr="00BD2A1F" w:rsidRDefault="00C74531" w:rsidP="002C53DE">
      <w:pPr>
        <w:pStyle w:val="Heading2"/>
        <w:widowControl w:val="0"/>
        <w:tabs>
          <w:tab w:val="left" w:pos="900"/>
          <w:tab w:val="left" w:pos="1620"/>
        </w:tabs>
      </w:pPr>
      <w:r w:rsidRPr="00BD2A1F">
        <w:t xml:space="preserve">GRADING </w:t>
      </w:r>
    </w:p>
    <w:p w14:paraId="3BD45850" w14:textId="77777777" w:rsidR="009676A4" w:rsidRDefault="009676A4" w:rsidP="00FE11A4">
      <w:pPr>
        <w:pStyle w:val="ListBullet"/>
      </w:pPr>
      <w:r w:rsidRPr="00BD2A1F">
        <w:t xml:space="preserve">Attendance is required. A total of more than </w:t>
      </w:r>
      <w:r w:rsidR="005D3A0B">
        <w:t>three</w:t>
      </w:r>
      <w:r w:rsidRPr="00BD2A1F">
        <w:t xml:space="preserve"> absences will lower your </w:t>
      </w:r>
      <w:r w:rsidRPr="00BD2A1F">
        <w:rPr>
          <w:b/>
        </w:rPr>
        <w:t>final</w:t>
      </w:r>
      <w:r w:rsidRPr="00BD2A1F">
        <w:t xml:space="preserve"> grade by .4 (on a 4-pt. scale</w:t>
      </w:r>
      <w:r>
        <w:t>; e.g., from “B+” to “B”</w:t>
      </w:r>
      <w:r w:rsidRPr="00BD2A1F">
        <w:t xml:space="preserve">) </w:t>
      </w:r>
      <w:r>
        <w:t xml:space="preserve">for each </w:t>
      </w:r>
      <w:r w:rsidRPr="00BD2A1F">
        <w:t xml:space="preserve">class missed. Accordingly, </w:t>
      </w:r>
      <w:r w:rsidRPr="009676A4">
        <w:rPr>
          <w:b/>
        </w:rPr>
        <w:t>after a sufficient number of absences, your final grade will be reduced to 0.</w:t>
      </w:r>
      <w:r w:rsidRPr="00BD2A1F">
        <w:t xml:space="preserve"> Repeated tardiness or early departure will be recorded as absence.  This policy does not distinguish between "excused" and "unexcused" absences: you are strongly advised to reserve your allotted absences for occasions when you need them. Please note that you are responsible for keeping track of your absences. Students who need to miss class for university-sponsored events</w:t>
      </w:r>
      <w:r>
        <w:t xml:space="preserve"> </w:t>
      </w:r>
      <w:r w:rsidR="00DF515E">
        <w:t>or</w:t>
      </w:r>
      <w:r>
        <w:t xml:space="preserve"> </w:t>
      </w:r>
      <w:r w:rsidRPr="00BD2A1F">
        <w:t>who experience a substantial health crisis</w:t>
      </w:r>
      <w:r>
        <w:t xml:space="preserve"> must</w:t>
      </w:r>
      <w:r w:rsidRPr="00BD2A1F">
        <w:t xml:space="preserve"> contact the professor</w:t>
      </w:r>
      <w:r>
        <w:t xml:space="preserve"> as soon as reasonably possible upon learning of the situation.</w:t>
      </w:r>
    </w:p>
    <w:p w14:paraId="099066C2" w14:textId="77F796BF" w:rsidR="003C0145" w:rsidRPr="002A1F74" w:rsidRDefault="00F110DC" w:rsidP="00FE11A4">
      <w:pPr>
        <w:pStyle w:val="ListBullet"/>
        <w:rPr>
          <w:b/>
          <w:bCs/>
          <w:u w:val="single"/>
        </w:rPr>
      </w:pPr>
      <w:r>
        <w:t xml:space="preserve">Presenting another’s work as your own is dishonorable and </w:t>
      </w:r>
      <w:r w:rsidRPr="002A1F74">
        <w:rPr>
          <w:b/>
        </w:rPr>
        <w:t xml:space="preserve">will, if detected, result in a </w:t>
      </w:r>
      <w:r w:rsidR="002E65DE">
        <w:rPr>
          <w:b/>
        </w:rPr>
        <w:t>zero</w:t>
      </w:r>
      <w:r w:rsidRPr="00BD2A1F">
        <w:t xml:space="preserve"> </w:t>
      </w:r>
      <w:r w:rsidRPr="002E65DE">
        <w:rPr>
          <w:b/>
        </w:rPr>
        <w:t xml:space="preserve">for the </w:t>
      </w:r>
      <w:r w:rsidR="002E65DE">
        <w:rPr>
          <w:b/>
        </w:rPr>
        <w:t>assignment</w:t>
      </w:r>
      <w:r w:rsidR="00AF12D3">
        <w:rPr>
          <w:b/>
        </w:rPr>
        <w:t xml:space="preserve"> AND a lowered grade for the course</w:t>
      </w:r>
      <w:r w:rsidR="00A3150A">
        <w:t xml:space="preserve">. </w:t>
      </w:r>
      <w:r w:rsidR="00AF12D3">
        <w:t xml:space="preserve">See </w:t>
      </w:r>
      <w:r w:rsidR="00D111EA">
        <w:t>section on “Citation and Plagiarism” below</w:t>
      </w:r>
      <w:r w:rsidR="00AF12D3">
        <w:t>.</w:t>
      </w:r>
    </w:p>
    <w:p w14:paraId="03C2D23C" w14:textId="77777777" w:rsidR="0015055D" w:rsidRPr="00906973" w:rsidRDefault="00F50857" w:rsidP="00FE11A4">
      <w:pPr>
        <w:pStyle w:val="ListBullet"/>
        <w:rPr>
          <w:b/>
          <w:bCs/>
          <w:u w:val="single"/>
        </w:rPr>
      </w:pPr>
      <w:r>
        <w:t>This course follows</w:t>
      </w:r>
      <w:r w:rsidR="0015055D" w:rsidRPr="00E60B54">
        <w:t xml:space="preserve"> the uni</w:t>
      </w:r>
      <w:r w:rsidR="009C4ABA" w:rsidRPr="00E60B54">
        <w:t>versity’s +/- grading scale, wherein A=4, 3.7=A-, 3.3=B+, B=3, etc.</w:t>
      </w:r>
      <w:r w:rsidR="00084414" w:rsidRPr="00E60B54">
        <w:t xml:space="preserve"> </w:t>
      </w:r>
      <w:r w:rsidR="00D74669">
        <w:t xml:space="preserve">The university does not </w:t>
      </w:r>
      <w:r w:rsidR="00191A3F">
        <w:t>recognize A+s, D</w:t>
      </w:r>
      <w:r w:rsidR="00606564">
        <w:t>+</w:t>
      </w:r>
      <w:r w:rsidR="00191A3F">
        <w:t>s or D</w:t>
      </w:r>
      <w:r w:rsidR="00606564">
        <w:t>-</w:t>
      </w:r>
      <w:r w:rsidR="00191A3F">
        <w:t>s, but we may use those designations on individual assignments.</w:t>
      </w:r>
    </w:p>
    <w:p w14:paraId="6407EC49" w14:textId="77777777" w:rsidR="00906973" w:rsidRPr="00E60B54" w:rsidRDefault="00906973" w:rsidP="00FE11A4">
      <w:pPr>
        <w:pStyle w:val="ListBullet"/>
        <w:rPr>
          <w:b/>
          <w:bCs/>
          <w:u w:val="single"/>
        </w:rPr>
      </w:pPr>
      <w:r>
        <w:t>Percentage/letter conversions work as follows</w:t>
      </w:r>
      <w:r w:rsidR="003C4313">
        <w:t>:</w:t>
      </w:r>
    </w:p>
    <w:tbl>
      <w:tblPr>
        <w:tblStyle w:val="TableGrid"/>
        <w:tblpPr w:leftFromText="180" w:rightFromText="180" w:vertAnchor="text" w:horzAnchor="margin" w:tblpXSpec="center" w:tblpY="182"/>
        <w:tblW w:w="0" w:type="auto"/>
        <w:tblLook w:val="0600" w:firstRow="0" w:lastRow="0" w:firstColumn="0" w:lastColumn="0" w:noHBand="1" w:noVBand="1"/>
      </w:tblPr>
      <w:tblGrid>
        <w:gridCol w:w="2330"/>
        <w:gridCol w:w="2330"/>
        <w:gridCol w:w="2330"/>
        <w:gridCol w:w="2330"/>
      </w:tblGrid>
      <w:tr w:rsidR="00906973" w:rsidRPr="00C5338A" w14:paraId="54F6B785" w14:textId="77777777" w:rsidTr="00E07292">
        <w:trPr>
          <w:trHeight w:val="263"/>
        </w:trPr>
        <w:tc>
          <w:tcPr>
            <w:tcW w:w="2330" w:type="dxa"/>
          </w:tcPr>
          <w:p w14:paraId="1F0097F8" w14:textId="77777777" w:rsidR="00906973" w:rsidRPr="00C5338A" w:rsidRDefault="00906973" w:rsidP="002C53DE">
            <w:pPr>
              <w:widowControl w:val="0"/>
              <w:tabs>
                <w:tab w:val="left" w:pos="900"/>
                <w:tab w:val="left" w:pos="1620"/>
              </w:tabs>
              <w:ind w:firstLine="0"/>
            </w:pPr>
            <w:r>
              <w:t>A</w:t>
            </w:r>
            <w:r w:rsidR="003B5298">
              <w:t>+</w:t>
            </w:r>
            <w:r w:rsidR="00452BAE">
              <w:t xml:space="preserve"> </w:t>
            </w:r>
            <w:r>
              <w:t>=</w:t>
            </w:r>
            <w:r w:rsidR="00452BAE">
              <w:t xml:space="preserve"> </w:t>
            </w:r>
            <w:r>
              <w:t>9</w:t>
            </w:r>
            <w:r w:rsidR="003B5298">
              <w:t>7</w:t>
            </w:r>
            <w:r w:rsidR="00512683">
              <w:t xml:space="preserve"> </w:t>
            </w:r>
            <w:r w:rsidRPr="00C5338A">
              <w:rPr>
                <w:vanish/>
              </w:rPr>
              <w:t>073---&gt; following letter equivalents:</w:t>
            </w:r>
            <w:r w:rsidRPr="00C5338A">
              <w:rPr>
                <w:vanish/>
              </w:rPr>
              <w:cr/>
              <w:t xml:space="preserve">sis, t next week, the opposite is true. You would be wise to get started on </w:t>
            </w:r>
            <w:r w:rsidRPr="00C5338A">
              <w:rPr>
                <w:vanish/>
              </w:rPr>
              <w:pgNum/>
            </w:r>
            <w:r w:rsidRPr="00C5338A">
              <w:rPr>
                <w:vanish/>
              </w:rPr>
              <w:pgNum/>
            </w:r>
            <w:r w:rsidRPr="00C5338A">
              <w:rPr>
                <w:vanish/>
              </w:rPr>
              <w:pgNum/>
            </w:r>
            <w:r w:rsidRPr="00C5338A">
              <w:rPr>
                <w:vanish/>
              </w:rPr>
              <w:pgNum/>
            </w:r>
            <w:r w:rsidRPr="00C5338A">
              <w:rPr>
                <w:vanish/>
              </w:rPr>
              <w:pgNum/>
            </w:r>
            <w:r w:rsidRPr="00C5338A">
              <w:rPr>
                <w:vanish/>
              </w:rPr>
              <w:pgNum/>
            </w:r>
            <w:r w:rsidRPr="00C5338A">
              <w:rPr>
                <w:vanish/>
              </w:rPr>
              <w:pgNum/>
            </w:r>
            <w:r w:rsidRPr="00C5338A">
              <w:rPr>
                <w:vanish/>
              </w:rPr>
              <w:pgNum/>
            </w:r>
            <w:r w:rsidRPr="00C5338A">
              <w:rPr>
                <w:vanish/>
              </w:rPr>
              <w:pgNum/>
            </w:r>
            <w:r w:rsidRPr="00C5338A">
              <w:rPr>
                <w:vanish/>
              </w:rPr>
              <w:pgNum/>
            </w:r>
            <w:r w:rsidRPr="00C5338A">
              <w:rPr>
                <w:vanish/>
              </w:rPr>
              <w:pgNum/>
            </w:r>
            <w:r w:rsidRPr="00C5338A">
              <w:rPr>
                <w:vanish/>
              </w:rPr>
              <w:pgNum/>
            </w:r>
            <w:r w:rsidRPr="00C5338A">
              <w:rPr>
                <w:vanish/>
              </w:rPr>
              <w:pgNum/>
            </w:r>
            <w:r w:rsidRPr="00C5338A">
              <w:sym w:font="Wingdings" w:char="F0E0"/>
            </w:r>
            <w:r w:rsidRPr="00C5338A">
              <w:t>100</w:t>
            </w:r>
          </w:p>
        </w:tc>
        <w:tc>
          <w:tcPr>
            <w:tcW w:w="2330" w:type="dxa"/>
          </w:tcPr>
          <w:p w14:paraId="74D2CAB3" w14:textId="77777777" w:rsidR="00906973" w:rsidRPr="00C5338A" w:rsidRDefault="00906973" w:rsidP="002C53DE">
            <w:pPr>
              <w:widowControl w:val="0"/>
              <w:tabs>
                <w:tab w:val="left" w:pos="900"/>
                <w:tab w:val="left" w:pos="1620"/>
              </w:tabs>
              <w:ind w:firstLine="0"/>
            </w:pPr>
            <w:r w:rsidRPr="00C5338A">
              <w:t>B</w:t>
            </w:r>
            <w:r w:rsidR="00EA2F5E">
              <w:t xml:space="preserve">+ </w:t>
            </w:r>
            <w:r w:rsidRPr="00C5338A">
              <w:t>=</w:t>
            </w:r>
            <w:r w:rsidR="00EA2F5E">
              <w:t xml:space="preserve"> 87 </w:t>
            </w:r>
            <w:r w:rsidRPr="00C5338A">
              <w:sym w:font="Wingdings" w:char="F0E0"/>
            </w:r>
            <w:r w:rsidR="00EA2F5E">
              <w:t xml:space="preserve"> 90</w:t>
            </w:r>
          </w:p>
        </w:tc>
        <w:tc>
          <w:tcPr>
            <w:tcW w:w="2330" w:type="dxa"/>
          </w:tcPr>
          <w:p w14:paraId="55B72B6A" w14:textId="77777777" w:rsidR="00906973" w:rsidRPr="00C5338A" w:rsidRDefault="00906973" w:rsidP="002C53DE">
            <w:pPr>
              <w:widowControl w:val="0"/>
              <w:tabs>
                <w:tab w:val="left" w:pos="900"/>
                <w:tab w:val="left" w:pos="1620"/>
              </w:tabs>
              <w:ind w:firstLine="0"/>
            </w:pPr>
            <w:r w:rsidRPr="00C5338A">
              <w:t>C</w:t>
            </w:r>
            <w:r w:rsidR="00126B4B">
              <w:t xml:space="preserve">+ </w:t>
            </w:r>
            <w:r w:rsidRPr="00C5338A">
              <w:t>=</w:t>
            </w:r>
            <w:r w:rsidR="00126B4B">
              <w:t xml:space="preserve"> </w:t>
            </w:r>
            <w:r w:rsidRPr="00C5338A">
              <w:t>7</w:t>
            </w:r>
            <w:r w:rsidR="00126B4B">
              <w:t xml:space="preserve">7 </w:t>
            </w:r>
            <w:r w:rsidRPr="00C5338A">
              <w:sym w:font="Wingdings" w:char="F0E0"/>
            </w:r>
            <w:r w:rsidR="00126B4B">
              <w:t xml:space="preserve"> 80</w:t>
            </w:r>
          </w:p>
        </w:tc>
        <w:tc>
          <w:tcPr>
            <w:tcW w:w="2330" w:type="dxa"/>
          </w:tcPr>
          <w:p w14:paraId="6F095B0B" w14:textId="77777777" w:rsidR="00906973" w:rsidRPr="00C5338A" w:rsidRDefault="00452BAE" w:rsidP="002C53DE">
            <w:pPr>
              <w:widowControl w:val="0"/>
              <w:tabs>
                <w:tab w:val="left" w:pos="900"/>
                <w:tab w:val="left" w:pos="1620"/>
              </w:tabs>
              <w:ind w:firstLine="0"/>
            </w:pPr>
            <w:r w:rsidRPr="00C5338A">
              <w:t>D+</w:t>
            </w:r>
            <w:r>
              <w:t xml:space="preserve"> </w:t>
            </w:r>
            <w:r w:rsidRPr="00C5338A">
              <w:t>=</w:t>
            </w:r>
            <w:r>
              <w:t xml:space="preserve"> </w:t>
            </w:r>
            <w:r w:rsidRPr="00C5338A">
              <w:t>67</w:t>
            </w:r>
            <w:r>
              <w:t xml:space="preserve"> </w:t>
            </w:r>
            <w:r w:rsidRPr="00C5338A">
              <w:sym w:font="Wingdings" w:char="F0E0"/>
            </w:r>
            <w:r>
              <w:t xml:space="preserve"> </w:t>
            </w:r>
            <w:r w:rsidRPr="00C5338A">
              <w:t>70</w:t>
            </w:r>
          </w:p>
        </w:tc>
      </w:tr>
      <w:tr w:rsidR="00EA2F5E" w:rsidRPr="00C5338A" w14:paraId="2020F20F" w14:textId="77777777" w:rsidTr="00E07292">
        <w:trPr>
          <w:trHeight w:val="263"/>
        </w:trPr>
        <w:tc>
          <w:tcPr>
            <w:tcW w:w="2330" w:type="dxa"/>
          </w:tcPr>
          <w:p w14:paraId="17EB5358" w14:textId="77777777" w:rsidR="00EA2F5E" w:rsidRPr="00C5338A" w:rsidRDefault="00EA2F5E" w:rsidP="002C53DE">
            <w:pPr>
              <w:widowControl w:val="0"/>
              <w:tabs>
                <w:tab w:val="left" w:pos="900"/>
                <w:tab w:val="left" w:pos="1620"/>
              </w:tabs>
              <w:ind w:firstLine="0"/>
            </w:pPr>
            <w:r>
              <w:t xml:space="preserve">A = </w:t>
            </w:r>
            <w:r w:rsidRPr="00C5338A">
              <w:t>9</w:t>
            </w:r>
            <w:r>
              <w:t xml:space="preserve">3 </w:t>
            </w:r>
            <w:r w:rsidRPr="00C5338A">
              <w:sym w:font="Wingdings" w:char="F0E0"/>
            </w:r>
            <w:r>
              <w:t xml:space="preserve"> 97</w:t>
            </w:r>
          </w:p>
        </w:tc>
        <w:tc>
          <w:tcPr>
            <w:tcW w:w="2330" w:type="dxa"/>
          </w:tcPr>
          <w:p w14:paraId="39E90B45" w14:textId="77777777" w:rsidR="00EA2F5E" w:rsidRPr="00C5338A" w:rsidRDefault="00EA2F5E" w:rsidP="002C53DE">
            <w:pPr>
              <w:widowControl w:val="0"/>
              <w:tabs>
                <w:tab w:val="left" w:pos="900"/>
                <w:tab w:val="left" w:pos="1620"/>
              </w:tabs>
              <w:ind w:firstLine="0"/>
            </w:pPr>
            <w:r w:rsidRPr="00C5338A">
              <w:t>B</w:t>
            </w:r>
            <w:r>
              <w:t xml:space="preserve"> </w:t>
            </w:r>
            <w:r w:rsidRPr="00C5338A">
              <w:t>=</w:t>
            </w:r>
            <w:r>
              <w:t xml:space="preserve"> </w:t>
            </w:r>
            <w:r w:rsidRPr="00C5338A">
              <w:t>83</w:t>
            </w:r>
            <w:r>
              <w:t xml:space="preserve"> </w:t>
            </w:r>
            <w:r w:rsidRPr="00C5338A">
              <w:sym w:font="Wingdings" w:char="F0E0"/>
            </w:r>
            <w:r>
              <w:t xml:space="preserve"> </w:t>
            </w:r>
            <w:r w:rsidRPr="00C5338A">
              <w:t>87</w:t>
            </w:r>
          </w:p>
        </w:tc>
        <w:tc>
          <w:tcPr>
            <w:tcW w:w="2330" w:type="dxa"/>
          </w:tcPr>
          <w:p w14:paraId="3C6227AA" w14:textId="77777777" w:rsidR="00EA2F5E" w:rsidRPr="00C5338A" w:rsidRDefault="00EA2F5E" w:rsidP="002C53DE">
            <w:pPr>
              <w:widowControl w:val="0"/>
              <w:tabs>
                <w:tab w:val="left" w:pos="900"/>
                <w:tab w:val="left" w:pos="1620"/>
              </w:tabs>
              <w:ind w:firstLine="0"/>
            </w:pPr>
            <w:r w:rsidRPr="00C5338A">
              <w:t>C</w:t>
            </w:r>
            <w:r>
              <w:t xml:space="preserve"> </w:t>
            </w:r>
            <w:r w:rsidRPr="00C5338A">
              <w:t>=</w:t>
            </w:r>
            <w:r>
              <w:t xml:space="preserve"> 73 </w:t>
            </w:r>
            <w:r w:rsidRPr="00C5338A">
              <w:sym w:font="Wingdings" w:char="F0E0"/>
            </w:r>
            <w:r>
              <w:t xml:space="preserve"> </w:t>
            </w:r>
            <w:r w:rsidRPr="00C5338A">
              <w:t>77</w:t>
            </w:r>
          </w:p>
        </w:tc>
        <w:tc>
          <w:tcPr>
            <w:tcW w:w="2330" w:type="dxa"/>
          </w:tcPr>
          <w:p w14:paraId="1C98772E" w14:textId="77777777" w:rsidR="00EA2F5E" w:rsidRPr="00C5338A" w:rsidRDefault="00EA2F5E" w:rsidP="002C53DE">
            <w:pPr>
              <w:widowControl w:val="0"/>
              <w:tabs>
                <w:tab w:val="left" w:pos="900"/>
                <w:tab w:val="left" w:pos="1620"/>
              </w:tabs>
              <w:ind w:firstLine="0"/>
            </w:pPr>
            <w:r w:rsidRPr="00C5338A">
              <w:t>D</w:t>
            </w:r>
            <w:r>
              <w:t xml:space="preserve"> </w:t>
            </w:r>
            <w:r w:rsidRPr="00C5338A">
              <w:t>=</w:t>
            </w:r>
            <w:r>
              <w:t xml:space="preserve"> </w:t>
            </w:r>
            <w:r w:rsidRPr="00C5338A">
              <w:t>63</w:t>
            </w:r>
            <w:r>
              <w:t xml:space="preserve"> </w:t>
            </w:r>
            <w:r w:rsidRPr="00C5338A">
              <w:sym w:font="Wingdings" w:char="F0E0"/>
            </w:r>
            <w:r>
              <w:t xml:space="preserve"> </w:t>
            </w:r>
            <w:r w:rsidRPr="00C5338A">
              <w:t>67</w:t>
            </w:r>
          </w:p>
        </w:tc>
      </w:tr>
      <w:tr w:rsidR="00EA2F5E" w:rsidRPr="00C5338A" w14:paraId="760A65E5" w14:textId="77777777" w:rsidTr="00E07292">
        <w:trPr>
          <w:trHeight w:val="263"/>
        </w:trPr>
        <w:tc>
          <w:tcPr>
            <w:tcW w:w="2330" w:type="dxa"/>
          </w:tcPr>
          <w:p w14:paraId="2AF2F4D4" w14:textId="77777777" w:rsidR="00EA2F5E" w:rsidRPr="00C5338A" w:rsidRDefault="00EA2F5E" w:rsidP="002C53DE">
            <w:pPr>
              <w:widowControl w:val="0"/>
              <w:tabs>
                <w:tab w:val="left" w:pos="900"/>
                <w:tab w:val="left" w:pos="1620"/>
              </w:tabs>
              <w:ind w:firstLine="0"/>
            </w:pPr>
            <w:r>
              <w:t xml:space="preserve">A- = 90 </w:t>
            </w:r>
            <w:r w:rsidRPr="00C5338A">
              <w:sym w:font="Wingdings" w:char="F0E0"/>
            </w:r>
            <w:r>
              <w:t xml:space="preserve"> 93</w:t>
            </w:r>
          </w:p>
        </w:tc>
        <w:tc>
          <w:tcPr>
            <w:tcW w:w="2330" w:type="dxa"/>
          </w:tcPr>
          <w:p w14:paraId="45A73884" w14:textId="77777777" w:rsidR="00EA2F5E" w:rsidRPr="00C5338A" w:rsidRDefault="00EA2F5E" w:rsidP="002C53DE">
            <w:pPr>
              <w:widowControl w:val="0"/>
              <w:tabs>
                <w:tab w:val="left" w:pos="900"/>
                <w:tab w:val="left" w:pos="1620"/>
              </w:tabs>
              <w:ind w:firstLine="0"/>
            </w:pPr>
            <w:r w:rsidRPr="00C5338A">
              <w:t>B-</w:t>
            </w:r>
            <w:r>
              <w:t xml:space="preserve"> </w:t>
            </w:r>
            <w:r w:rsidRPr="00C5338A">
              <w:t>=</w:t>
            </w:r>
            <w:r>
              <w:t xml:space="preserve"> </w:t>
            </w:r>
            <w:r w:rsidRPr="00C5338A">
              <w:t>80</w:t>
            </w:r>
            <w:r>
              <w:t xml:space="preserve"> </w:t>
            </w:r>
            <w:r w:rsidRPr="00C5338A">
              <w:sym w:font="Wingdings" w:char="F0E0"/>
            </w:r>
            <w:r>
              <w:t xml:space="preserve"> </w:t>
            </w:r>
            <w:r w:rsidRPr="00C5338A">
              <w:t>83</w:t>
            </w:r>
          </w:p>
        </w:tc>
        <w:tc>
          <w:tcPr>
            <w:tcW w:w="2330" w:type="dxa"/>
          </w:tcPr>
          <w:p w14:paraId="3B2FEF14" w14:textId="77777777" w:rsidR="00EA2F5E" w:rsidRPr="00C5338A" w:rsidRDefault="00EA2F5E" w:rsidP="002C53DE">
            <w:pPr>
              <w:widowControl w:val="0"/>
              <w:tabs>
                <w:tab w:val="left" w:pos="900"/>
                <w:tab w:val="left" w:pos="1620"/>
              </w:tabs>
              <w:ind w:firstLine="0"/>
            </w:pPr>
            <w:r w:rsidRPr="00C5338A">
              <w:t>C-</w:t>
            </w:r>
            <w:r>
              <w:t xml:space="preserve"> </w:t>
            </w:r>
            <w:r w:rsidRPr="00C5338A">
              <w:t>=</w:t>
            </w:r>
            <w:r>
              <w:t xml:space="preserve"> </w:t>
            </w:r>
            <w:r w:rsidRPr="00C5338A">
              <w:t>70</w:t>
            </w:r>
            <w:r>
              <w:t xml:space="preserve"> </w:t>
            </w:r>
            <w:r w:rsidRPr="00C5338A">
              <w:sym w:font="Wingdings" w:char="F0E0"/>
            </w:r>
            <w:r>
              <w:t xml:space="preserve"> 73</w:t>
            </w:r>
          </w:p>
        </w:tc>
        <w:tc>
          <w:tcPr>
            <w:tcW w:w="2330" w:type="dxa"/>
          </w:tcPr>
          <w:p w14:paraId="38F3A4EA" w14:textId="77777777" w:rsidR="00EA2F5E" w:rsidRPr="00C5338A" w:rsidRDefault="00EA2F5E" w:rsidP="002C53DE">
            <w:pPr>
              <w:widowControl w:val="0"/>
              <w:tabs>
                <w:tab w:val="left" w:pos="900"/>
                <w:tab w:val="left" w:pos="1620"/>
              </w:tabs>
              <w:ind w:firstLine="0"/>
            </w:pPr>
            <w:r>
              <w:t xml:space="preserve">D- = 60 </w:t>
            </w:r>
            <w:r w:rsidRPr="00C5338A">
              <w:sym w:font="Wingdings" w:char="F0E0"/>
            </w:r>
            <w:r>
              <w:t xml:space="preserve"> </w:t>
            </w:r>
            <w:r w:rsidRPr="00C5338A">
              <w:t>63</w:t>
            </w:r>
          </w:p>
        </w:tc>
      </w:tr>
    </w:tbl>
    <w:p w14:paraId="07F3E793" w14:textId="77777777" w:rsidR="00906973" w:rsidRPr="00E60B54" w:rsidRDefault="00906973" w:rsidP="00FE11A4">
      <w:pPr>
        <w:pStyle w:val="ListBullet"/>
        <w:numPr>
          <w:ilvl w:val="0"/>
          <w:numId w:val="0"/>
        </w:numPr>
      </w:pPr>
    </w:p>
    <w:p w14:paraId="33079CBD" w14:textId="77777777" w:rsidR="003C0145" w:rsidRPr="00504721" w:rsidRDefault="00504721" w:rsidP="00FE11A4">
      <w:pPr>
        <w:pStyle w:val="ListBullet"/>
        <w:rPr>
          <w:b/>
          <w:bCs/>
          <w:u w:val="single"/>
        </w:rPr>
      </w:pPr>
      <w:r>
        <w:t>Grading rubrics for every kind of assignment—even quiz essays—will be posted on Blackboard</w:t>
      </w:r>
      <w:r w:rsidR="00431680">
        <w:t xml:space="preserve"> on the “Information” page.</w:t>
      </w:r>
    </w:p>
    <w:p w14:paraId="4614CA30" w14:textId="77777777" w:rsidR="00504721" w:rsidRPr="00E60B54" w:rsidRDefault="00504721" w:rsidP="00FE11A4">
      <w:pPr>
        <w:pStyle w:val="ListBullet"/>
        <w:rPr>
          <w:b/>
          <w:bCs/>
          <w:u w:val="single"/>
        </w:rPr>
      </w:pPr>
      <w:r w:rsidRPr="00E60B54">
        <w:t>Your course grade will be determined by a weighted average:</w:t>
      </w:r>
    </w:p>
    <w:p w14:paraId="2C069894" w14:textId="1FFD10C0" w:rsidR="00484F32" w:rsidRPr="00484F32" w:rsidRDefault="00484F32" w:rsidP="008355B0">
      <w:pPr>
        <w:pStyle w:val="ListBullet"/>
        <w:numPr>
          <w:ilvl w:val="0"/>
          <w:numId w:val="4"/>
        </w:numPr>
        <w:rPr>
          <w:b/>
          <w:bCs/>
          <w:u w:val="single"/>
        </w:rPr>
      </w:pPr>
      <w:r w:rsidRPr="00484F32">
        <w:t>Blackboard weekly exercises: 35%</w:t>
      </w:r>
      <w:r>
        <w:t xml:space="preserve"> </w:t>
      </w:r>
    </w:p>
    <w:p w14:paraId="01000843" w14:textId="77777777" w:rsidR="00CF1D88" w:rsidRPr="00694B50" w:rsidRDefault="006C2C33" w:rsidP="008355B0">
      <w:pPr>
        <w:pStyle w:val="ListBullet"/>
        <w:numPr>
          <w:ilvl w:val="0"/>
          <w:numId w:val="4"/>
        </w:numPr>
        <w:rPr>
          <w:b/>
          <w:bCs/>
          <w:u w:val="single"/>
        </w:rPr>
      </w:pPr>
      <w:r w:rsidRPr="00694B50">
        <w:t>Participation (including screening notes)</w:t>
      </w:r>
      <w:r w:rsidR="00CF1D88" w:rsidRPr="00694B50">
        <w:t xml:space="preserve">: </w:t>
      </w:r>
      <w:r w:rsidR="00472F55" w:rsidRPr="00694B50">
        <w:t>1</w:t>
      </w:r>
      <w:r w:rsidR="00220EB2" w:rsidRPr="00694B50">
        <w:t>0</w:t>
      </w:r>
      <w:r w:rsidR="00CF1D88" w:rsidRPr="00694B50">
        <w:t>%</w:t>
      </w:r>
    </w:p>
    <w:p w14:paraId="79499F5E" w14:textId="77777777" w:rsidR="00C348EE" w:rsidRPr="00694B50" w:rsidRDefault="003C1039" w:rsidP="008355B0">
      <w:pPr>
        <w:pStyle w:val="ListBullet"/>
        <w:numPr>
          <w:ilvl w:val="0"/>
          <w:numId w:val="4"/>
        </w:numPr>
        <w:rPr>
          <w:b/>
          <w:bCs/>
          <w:u w:val="single"/>
        </w:rPr>
      </w:pPr>
      <w:r w:rsidRPr="00694B50">
        <w:t>Review</w:t>
      </w:r>
      <w:r w:rsidR="00C348EE" w:rsidRPr="00694B50">
        <w:t xml:space="preserve"> exam: </w:t>
      </w:r>
      <w:r w:rsidR="00D069FC" w:rsidRPr="00694B50">
        <w:t>10</w:t>
      </w:r>
      <w:r w:rsidR="00C348EE" w:rsidRPr="00694B50">
        <w:t>%</w:t>
      </w:r>
    </w:p>
    <w:p w14:paraId="1873DFB9" w14:textId="4450FB6D" w:rsidR="00C348EE" w:rsidRPr="00694B50" w:rsidRDefault="00C348EE" w:rsidP="008355B0">
      <w:pPr>
        <w:pStyle w:val="ListBullet"/>
        <w:numPr>
          <w:ilvl w:val="0"/>
          <w:numId w:val="4"/>
        </w:numPr>
        <w:rPr>
          <w:b/>
          <w:bCs/>
          <w:u w:val="single"/>
        </w:rPr>
      </w:pPr>
      <w:r w:rsidRPr="00694B50">
        <w:t xml:space="preserve">Final exam: </w:t>
      </w:r>
      <w:r w:rsidR="00D069FC" w:rsidRPr="00694B50">
        <w:t>1</w:t>
      </w:r>
      <w:r w:rsidR="002E65DE" w:rsidRPr="00694B50">
        <w:t>5</w:t>
      </w:r>
      <w:r w:rsidRPr="00694B50">
        <w:t>%</w:t>
      </w:r>
    </w:p>
    <w:p w14:paraId="305A83EA" w14:textId="77777777" w:rsidR="00200004" w:rsidRPr="00694B50" w:rsidRDefault="00200004" w:rsidP="008355B0">
      <w:pPr>
        <w:pStyle w:val="ListBullet"/>
        <w:numPr>
          <w:ilvl w:val="0"/>
          <w:numId w:val="4"/>
        </w:numPr>
        <w:rPr>
          <w:b/>
          <w:bCs/>
          <w:u w:val="single"/>
        </w:rPr>
      </w:pPr>
      <w:r w:rsidRPr="00694B50">
        <w:t>Final project:</w:t>
      </w:r>
    </w:p>
    <w:p w14:paraId="1B837B55" w14:textId="77777777" w:rsidR="00534876" w:rsidRPr="00694B50" w:rsidRDefault="00534876" w:rsidP="008355B0">
      <w:pPr>
        <w:pStyle w:val="ListBullet"/>
        <w:numPr>
          <w:ilvl w:val="2"/>
          <w:numId w:val="5"/>
        </w:numPr>
        <w:rPr>
          <w:b/>
          <w:u w:val="single"/>
        </w:rPr>
      </w:pPr>
      <w:r w:rsidRPr="00694B50">
        <w:t>Proposal: 5%</w:t>
      </w:r>
    </w:p>
    <w:p w14:paraId="1E1F1EC2" w14:textId="77777777" w:rsidR="0037476A" w:rsidRPr="00694B50" w:rsidRDefault="00CF1D88" w:rsidP="008355B0">
      <w:pPr>
        <w:pStyle w:val="ListBullet"/>
        <w:numPr>
          <w:ilvl w:val="2"/>
          <w:numId w:val="5"/>
        </w:numPr>
        <w:rPr>
          <w:b/>
          <w:bCs/>
          <w:u w:val="single"/>
        </w:rPr>
      </w:pPr>
      <w:r w:rsidRPr="00694B50">
        <w:t xml:space="preserve">Presentation: </w:t>
      </w:r>
      <w:r w:rsidR="00D069FC" w:rsidRPr="00694B50">
        <w:t>10</w:t>
      </w:r>
      <w:r w:rsidR="00BB2D85" w:rsidRPr="00694B50">
        <w:t>%</w:t>
      </w:r>
    </w:p>
    <w:p w14:paraId="2AEBB8C4" w14:textId="77777777" w:rsidR="00EE4AF1" w:rsidRPr="00694B50" w:rsidRDefault="008B028A" w:rsidP="008355B0">
      <w:pPr>
        <w:pStyle w:val="ListBullet"/>
        <w:numPr>
          <w:ilvl w:val="2"/>
          <w:numId w:val="5"/>
        </w:numPr>
        <w:rPr>
          <w:b/>
          <w:bCs/>
          <w:u w:val="single"/>
        </w:rPr>
      </w:pPr>
      <w:r w:rsidRPr="00694B50">
        <w:t>Report</w:t>
      </w:r>
      <w:r w:rsidR="00426D29" w:rsidRPr="00694B50">
        <w:t>:</w:t>
      </w:r>
      <w:r w:rsidR="00B00063" w:rsidRPr="00694B50">
        <w:t xml:space="preserve"> </w:t>
      </w:r>
      <w:r w:rsidR="00D069FC" w:rsidRPr="00694B50">
        <w:t>15</w:t>
      </w:r>
      <w:r w:rsidR="00675FF8" w:rsidRPr="00694B50">
        <w:t>%</w:t>
      </w:r>
      <w:r w:rsidR="00A840C6" w:rsidRPr="00694B50">
        <w:t xml:space="preserve"> </w:t>
      </w:r>
      <w:r w:rsidR="00122239" w:rsidRPr="00694B50">
        <w:t xml:space="preserve"> </w:t>
      </w:r>
    </w:p>
    <w:p w14:paraId="03306979" w14:textId="77777777" w:rsidR="00AF12D3" w:rsidRPr="00A23FF1" w:rsidRDefault="00AF12D3" w:rsidP="00AF12D3">
      <w:pPr>
        <w:pStyle w:val="Heading2"/>
        <w:widowControl w:val="0"/>
        <w:tabs>
          <w:tab w:val="left" w:pos="900"/>
          <w:tab w:val="left" w:pos="1620"/>
        </w:tabs>
      </w:pPr>
      <w:r w:rsidRPr="00A23FF1">
        <w:t>CITATION AND PLAGIARISM</w:t>
      </w:r>
    </w:p>
    <w:p w14:paraId="734AED3E" w14:textId="6D3AAA7A" w:rsidR="00AF12D3" w:rsidRPr="00275C09" w:rsidRDefault="00AF12D3" w:rsidP="00AF12D3">
      <w:pPr>
        <w:pStyle w:val="ListBullet"/>
        <w:tabs>
          <w:tab w:val="clear" w:pos="1620"/>
        </w:tabs>
        <w:ind w:left="270" w:right="-90" w:hanging="270"/>
      </w:pPr>
      <w:r w:rsidRPr="00A23FF1">
        <w:t xml:space="preserve">Plagiarism involves representing someone else’s work as your own, whether through direct quotation or paraphrase. If you copy </w:t>
      </w:r>
      <w:r w:rsidRPr="00A23FF1">
        <w:rPr>
          <w:i/>
        </w:rPr>
        <w:t xml:space="preserve">either the ideas or the words </w:t>
      </w:r>
      <w:r w:rsidRPr="00A23FF1">
        <w:t>of a classmate, friend, book, or webpage—without citing that classmate, friend, book, or webpage—then you have plagiarized</w:t>
      </w:r>
      <w:r w:rsidR="00A3150A">
        <w:t>.</w:t>
      </w:r>
      <w:r w:rsidRPr="00A23FF1">
        <w:t xml:space="preserve"> Please be aware that the penalties for plagiarism are </w:t>
      </w:r>
      <w:r w:rsidRPr="00275C09">
        <w:rPr>
          <w:b/>
        </w:rPr>
        <w:t>worse</w:t>
      </w:r>
      <w:r w:rsidRPr="00A23FF1">
        <w:t xml:space="preserve"> than for failing to submit an assignment, which simply earns a 0 (for 0 work done). </w:t>
      </w:r>
      <w:r w:rsidRPr="00275C09">
        <w:t xml:space="preserve">Plagiarized assignments </w:t>
      </w:r>
      <w:r w:rsidR="00275C09">
        <w:t xml:space="preserve">also </w:t>
      </w:r>
      <w:r w:rsidRPr="00275C09">
        <w:t xml:space="preserve">earn a 0 (for 0 </w:t>
      </w:r>
      <w:r w:rsidRPr="00275C09">
        <w:rPr>
          <w:i/>
        </w:rPr>
        <w:t>honest</w:t>
      </w:r>
      <w:r w:rsidRPr="00275C09">
        <w:t xml:space="preserve"> work done)</w:t>
      </w:r>
      <w:r w:rsidR="00275C09">
        <w:t>, but, in addition,</w:t>
      </w:r>
      <w:r w:rsidRPr="00275C09">
        <w:t xml:space="preserve"> other aspects of the student’s grade (participation, weekly </w:t>
      </w:r>
      <w:proofErr w:type="spellStart"/>
      <w:r w:rsidRPr="00275C09">
        <w:t>worksets</w:t>
      </w:r>
      <w:proofErr w:type="spellEnd"/>
      <w:r w:rsidRPr="00275C09">
        <w:t xml:space="preserve">, or the final average, depending on the assignment and the extent of plagiarism) will be lowered, in order to reflect the serious infraction of academic integrity committed. Finally, all cases of plagiarism will be reported to the university’s Academic Discipline Committee. There will be no “redo” option. </w:t>
      </w:r>
    </w:p>
    <w:p w14:paraId="1C7C5CC3" w14:textId="4EE8CCEC" w:rsidR="00AF12D3" w:rsidRPr="00A23FF1" w:rsidRDefault="00AF12D3" w:rsidP="00AF12D3">
      <w:pPr>
        <w:pStyle w:val="ListBullet"/>
        <w:tabs>
          <w:tab w:val="clear" w:pos="1620"/>
        </w:tabs>
        <w:ind w:left="270" w:right="-90" w:hanging="270"/>
      </w:pPr>
      <w:r>
        <w:t xml:space="preserve">Please note that websites that aggregate reviews or other information about films often include </w:t>
      </w:r>
      <w:r w:rsidR="00A3150A">
        <w:t>identical</w:t>
      </w:r>
      <w:r>
        <w:t xml:space="preserve"> prose: some bloggers may copy information</w:t>
      </w:r>
      <w:r w:rsidR="00A3150A">
        <w:t xml:space="preserve"> from each other</w:t>
      </w:r>
      <w:r>
        <w:t xml:space="preserve">, but many of these are also simply copying statements put out by a studio’s marketing department—i.e., information that was </w:t>
      </w:r>
      <w:r>
        <w:rPr>
          <w:i/>
        </w:rPr>
        <w:t xml:space="preserve">designed </w:t>
      </w:r>
      <w:r>
        <w:t xml:space="preserve">to be copied. As a university student, you do not have that option: you are not only providing information about the film, but also demonstrating your skill and integrity in writing and research. Accordingly, you must </w:t>
      </w:r>
      <w:r>
        <w:rPr>
          <w:i/>
        </w:rPr>
        <w:t>always</w:t>
      </w:r>
      <w:r>
        <w:t xml:space="preserve"> cite your sources, </w:t>
      </w:r>
      <w:r w:rsidRPr="00BC49B2">
        <w:rPr>
          <w:b/>
        </w:rPr>
        <w:t>and</w:t>
      </w:r>
      <w:r>
        <w:t xml:space="preserve"> you must </w:t>
      </w:r>
      <w:r>
        <w:rPr>
          <w:i/>
        </w:rPr>
        <w:t xml:space="preserve">always </w:t>
      </w:r>
      <w:r>
        <w:t>either paraphrase—that is, change the words used—or use quotation marks to indicate use of another’s prose.</w:t>
      </w:r>
    </w:p>
    <w:p w14:paraId="06C60C41" w14:textId="554BB9B2" w:rsidR="00AF12D3" w:rsidRDefault="00980DEF" w:rsidP="00AF12D3">
      <w:pPr>
        <w:pStyle w:val="ListBullet"/>
        <w:tabs>
          <w:tab w:val="clear" w:pos="1620"/>
        </w:tabs>
        <w:ind w:left="270" w:right="-90" w:hanging="270"/>
      </w:pPr>
      <w:r>
        <w:t xml:space="preserve">Citing your </w:t>
      </w:r>
      <w:r w:rsidR="00D111EA">
        <w:t xml:space="preserve">sources transforms the act of </w:t>
      </w:r>
      <w:r w:rsidR="00D111EA" w:rsidRPr="003B75B2">
        <w:t>consulting others’ work</w:t>
      </w:r>
      <w:r>
        <w:t xml:space="preserve">: </w:t>
      </w:r>
      <w:r w:rsidR="00D111EA">
        <w:t>w</w:t>
      </w:r>
      <w:r w:rsidR="00AF12D3" w:rsidRPr="003B75B2">
        <w:t xml:space="preserve">here plagiarism </w:t>
      </w:r>
      <w:r w:rsidR="00D111EA">
        <w:t>constitutes</w:t>
      </w:r>
      <w:r w:rsidR="00AF12D3" w:rsidRPr="003B75B2">
        <w:t xml:space="preserve"> a failure of academic integrity, research</w:t>
      </w:r>
      <w:r w:rsidR="00D111EA">
        <w:t xml:space="preserve"> constitutes</w:t>
      </w:r>
      <w:r w:rsidR="00AF12D3" w:rsidRPr="003B75B2">
        <w:t xml:space="preserve"> an academic virtue!</w:t>
      </w:r>
      <w:r w:rsidR="00AF12D3" w:rsidRPr="003F02ED">
        <w:t xml:space="preserve"> To use research productively, identify where you found the quote or idea, and then explain why you find it useful, interesting, confusing, or incorrect. </w:t>
      </w:r>
      <w:r w:rsidR="00AF12D3" w:rsidRPr="003B75B2">
        <w:t>At this point, you are obviously not stealing someone’s work, but rather engaging in intellectual conversation with it</w:t>
      </w:r>
      <w:r w:rsidR="00AF12D3" w:rsidRPr="003F02ED">
        <w:t xml:space="preserve">—an honorable and even impressive </w:t>
      </w:r>
      <w:r w:rsidR="00AF12D3" w:rsidRPr="003F02ED">
        <w:lastRenderedPageBreak/>
        <w:t xml:space="preserve">activity, one important goal of collegiate education. </w:t>
      </w:r>
    </w:p>
    <w:p w14:paraId="76D0C1B2" w14:textId="6A878241" w:rsidR="00AF12D3" w:rsidRDefault="00AF12D3" w:rsidP="00AF12D3">
      <w:pPr>
        <w:pStyle w:val="ListBullet"/>
        <w:tabs>
          <w:tab w:val="clear" w:pos="1620"/>
        </w:tabs>
        <w:ind w:left="270" w:right="-90" w:hanging="270"/>
      </w:pPr>
      <w:r w:rsidRPr="00BD2A1F">
        <w:t xml:space="preserve">When citing </w:t>
      </w:r>
      <w:r w:rsidR="00A5798F">
        <w:t xml:space="preserve">sources in an essay, </w:t>
      </w:r>
      <w:r>
        <w:t>discussion forum or presentation</w:t>
      </w:r>
      <w:r w:rsidRPr="00BD2A1F">
        <w:t xml:space="preserve">, feel free simply to </w:t>
      </w:r>
      <w:r>
        <w:t>note the title or web address</w:t>
      </w:r>
      <w:r w:rsidRPr="00BD2A1F">
        <w:t xml:space="preserve"> in parentheses at the end of a sentence.</w:t>
      </w:r>
      <w:r>
        <w:t xml:space="preserve"> </w:t>
      </w:r>
      <w:r w:rsidRPr="00BD2A1F">
        <w:t xml:space="preserve">When citing external sources </w:t>
      </w:r>
      <w:r w:rsidR="00A5798F">
        <w:t>for a freestanding essay on Blackboard or in your final report</w:t>
      </w:r>
      <w:r w:rsidRPr="00BD2A1F">
        <w:t xml:space="preserve">, feel free either to use </w:t>
      </w:r>
      <w:hyperlink r:id="rId15" w:history="1">
        <w:r w:rsidRPr="00BD2A1F">
          <w:rPr>
            <w:rStyle w:val="Hyperlink"/>
          </w:rPr>
          <w:t>MLA style</w:t>
        </w:r>
      </w:hyperlink>
      <w:r w:rsidRPr="00BD2A1F">
        <w:t xml:space="preserve"> (works cited plus parenthetical citation at the end of sentences that refer to the source) or endnotes (typical of </w:t>
      </w:r>
      <w:hyperlink r:id="rId16" w:history="1">
        <w:r w:rsidRPr="00BD2A1F">
          <w:rPr>
            <w:rStyle w:val="Hyperlink"/>
          </w:rPr>
          <w:t>Chicago style</w:t>
        </w:r>
      </w:hyperlink>
      <w:r w:rsidRPr="00BD2A1F">
        <w:t>).</w:t>
      </w:r>
      <w:r>
        <w:t xml:space="preserve"> Many websites provide helpful tips on formatting citations: Purdue’s </w:t>
      </w:r>
      <w:r>
        <w:rPr>
          <w:i/>
        </w:rPr>
        <w:t>OWL</w:t>
      </w:r>
      <w:r>
        <w:t xml:space="preserve"> &lt;</w:t>
      </w:r>
      <w:hyperlink r:id="rId17" w:history="1">
        <w:r w:rsidRPr="00683881">
          <w:rPr>
            <w:rStyle w:val="Hyperlink"/>
          </w:rPr>
          <w:t>https://owl.english.purdue.edu/owl/</w:t>
        </w:r>
      </w:hyperlink>
      <w:r>
        <w:t>&gt; is especially good.</w:t>
      </w:r>
    </w:p>
    <w:p w14:paraId="2780C0B2" w14:textId="5CCFD0CC" w:rsidR="00BE4774" w:rsidRPr="00BD2A1F" w:rsidRDefault="00BE4774" w:rsidP="00BE4774">
      <w:pPr>
        <w:pStyle w:val="ListBullet"/>
        <w:tabs>
          <w:tab w:val="clear" w:pos="1620"/>
        </w:tabs>
        <w:ind w:left="270" w:right="-90" w:hanging="270"/>
      </w:pPr>
      <w:r>
        <w:t>For a description of plagiarism and of the procedures involved in Academic Discipline, s</w:t>
      </w:r>
      <w:r w:rsidRPr="00A23FF1">
        <w:t xml:space="preserve">ee university </w:t>
      </w:r>
      <w:r w:rsidRPr="003B75B2">
        <w:t>policy</w:t>
      </w:r>
      <w:r>
        <w:t>:</w:t>
      </w:r>
      <w:r w:rsidRPr="00A23FF1">
        <w:t xml:space="preserve"> </w:t>
      </w:r>
      <w:hyperlink r:id="rId18" w:history="1">
        <w:r w:rsidRPr="00850A0E">
          <w:rPr>
            <w:rStyle w:val="Hyperlink"/>
          </w:rPr>
          <w:t>https://secure4.olemiss.edu/umpolicyopen/ShowDetails.jsp?istatPara=1&amp;policyObjidPara=10817696</w:t>
        </w:r>
      </w:hyperlink>
      <w:r w:rsidRPr="00A23FF1">
        <w:t xml:space="preserve">. </w:t>
      </w:r>
    </w:p>
    <w:p w14:paraId="301C0B33" w14:textId="2184DD91" w:rsidR="00046539" w:rsidRPr="00D1219F" w:rsidRDefault="00D1219F" w:rsidP="00046539">
      <w:pPr>
        <w:pStyle w:val="Heading2"/>
        <w:widowControl w:val="0"/>
        <w:tabs>
          <w:tab w:val="left" w:pos="900"/>
          <w:tab w:val="left" w:pos="1620"/>
        </w:tabs>
      </w:pPr>
      <w:r w:rsidRPr="00D1219F">
        <w:t>BLACKBOARD EXERCISES</w:t>
      </w:r>
    </w:p>
    <w:p w14:paraId="1584778A" w14:textId="4D7341BE" w:rsidR="00980DEF" w:rsidRDefault="00387239" w:rsidP="002E65DE">
      <w:pPr>
        <w:widowControl w:val="0"/>
        <w:tabs>
          <w:tab w:val="left" w:pos="900"/>
          <w:tab w:val="left" w:pos="1620"/>
        </w:tabs>
        <w:ind w:firstLine="0"/>
      </w:pPr>
      <w:r w:rsidRPr="00694B50">
        <w:t>Almost every week, you will have a quiz</w:t>
      </w:r>
      <w:r w:rsidR="00A50AEF">
        <w:t>,</w:t>
      </w:r>
      <w:r w:rsidRPr="00694B50">
        <w:t xml:space="preserve"> discussion forum</w:t>
      </w:r>
      <w:r w:rsidR="00A50AEF">
        <w:t>, or short essay</w:t>
      </w:r>
      <w:r w:rsidRPr="00694B50">
        <w:t xml:space="preserve"> on Blackboard.</w:t>
      </w:r>
      <w:r w:rsidR="00B21A7E" w:rsidRPr="00B21A7E">
        <w:t xml:space="preserve"> </w:t>
      </w:r>
      <w:r w:rsidR="00B21A7E">
        <w:t xml:space="preserve">With one exception, these are due on </w:t>
      </w:r>
      <w:r w:rsidR="00B21A7E" w:rsidRPr="006C07CA">
        <w:rPr>
          <w:b/>
        </w:rPr>
        <w:t>Monday before class,</w:t>
      </w:r>
      <w:r w:rsidR="00B21A7E">
        <w:t xml:space="preserve"> but you are </w:t>
      </w:r>
      <w:r w:rsidR="00B21A7E">
        <w:rPr>
          <w:i/>
        </w:rPr>
        <w:t>always welcome to submit your work earlier</w:t>
      </w:r>
      <w:r w:rsidR="00B21A7E">
        <w:t>!</w:t>
      </w:r>
      <w:r w:rsidRPr="00694B50">
        <w:t xml:space="preserve"> </w:t>
      </w:r>
      <w:r w:rsidR="00484F32">
        <w:t xml:space="preserve">Each exercise will be worth a number of points specified online—usually about 8-12; your overall percentage on these exercises constitutes just over 1/3 of your grade. </w:t>
      </w:r>
      <w:r w:rsidRPr="00694B50">
        <w:t>The goals here are</w:t>
      </w:r>
      <w:r w:rsidR="00980DEF">
        <w:t>:</w:t>
      </w:r>
    </w:p>
    <w:p w14:paraId="608FFB90" w14:textId="77777777" w:rsidR="00980DEF" w:rsidRDefault="00387239" w:rsidP="00980DEF">
      <w:pPr>
        <w:pStyle w:val="ListParagraph"/>
        <w:widowControl w:val="0"/>
        <w:numPr>
          <w:ilvl w:val="0"/>
          <w:numId w:val="10"/>
        </w:numPr>
        <w:tabs>
          <w:tab w:val="left" w:pos="900"/>
          <w:tab w:val="left" w:pos="1620"/>
        </w:tabs>
      </w:pPr>
      <w:r w:rsidRPr="00694B50">
        <w:t xml:space="preserve">to </w:t>
      </w:r>
      <w:r w:rsidR="00C65196" w:rsidRPr="00694B50">
        <w:t xml:space="preserve">ascertain your understanding of the concepts covered in that week’s </w:t>
      </w:r>
      <w:r w:rsidR="00792170" w:rsidRPr="00694B50">
        <w:t xml:space="preserve">reading and discussion, </w:t>
      </w:r>
    </w:p>
    <w:p w14:paraId="34CC6E50" w14:textId="0947E0B5" w:rsidR="00980DEF" w:rsidRDefault="00980DEF" w:rsidP="00980DEF">
      <w:pPr>
        <w:pStyle w:val="ListParagraph"/>
        <w:widowControl w:val="0"/>
        <w:numPr>
          <w:ilvl w:val="0"/>
          <w:numId w:val="10"/>
        </w:numPr>
        <w:tabs>
          <w:tab w:val="left" w:pos="900"/>
          <w:tab w:val="left" w:pos="1620"/>
        </w:tabs>
      </w:pPr>
      <w:r>
        <w:t>t</w:t>
      </w:r>
      <w:r w:rsidR="00387239" w:rsidRPr="00694B50">
        <w:t xml:space="preserve">o provide you an opportunity to reflect on the film and share your interpretation, </w:t>
      </w:r>
    </w:p>
    <w:p w14:paraId="4B9FB806" w14:textId="1D233BD4" w:rsidR="00980DEF" w:rsidRDefault="00387239" w:rsidP="00980DEF">
      <w:pPr>
        <w:pStyle w:val="ListParagraph"/>
        <w:widowControl w:val="0"/>
        <w:numPr>
          <w:ilvl w:val="0"/>
          <w:numId w:val="10"/>
        </w:numPr>
        <w:tabs>
          <w:tab w:val="left" w:pos="900"/>
          <w:tab w:val="left" w:pos="1620"/>
        </w:tabs>
      </w:pPr>
      <w:r w:rsidRPr="00694B50">
        <w:t>to enable you to teach each other through reading and sharing perspectives from diverse materials</w:t>
      </w:r>
      <w:r w:rsidR="00980DEF">
        <w:t xml:space="preserve">, </w:t>
      </w:r>
    </w:p>
    <w:p w14:paraId="6BBAF606" w14:textId="23457FC0" w:rsidR="00980DEF" w:rsidRDefault="00980DEF" w:rsidP="00980DEF">
      <w:pPr>
        <w:pStyle w:val="ListParagraph"/>
        <w:widowControl w:val="0"/>
        <w:numPr>
          <w:ilvl w:val="0"/>
          <w:numId w:val="10"/>
        </w:numPr>
        <w:tabs>
          <w:tab w:val="left" w:pos="900"/>
          <w:tab w:val="left" w:pos="1620"/>
        </w:tabs>
      </w:pPr>
      <w:r>
        <w:t xml:space="preserve">to </w:t>
      </w:r>
      <w:r w:rsidR="006C07CA">
        <w:t>practice</w:t>
      </w:r>
      <w:r>
        <w:t xml:space="preserve"> your analytic and writing skills, and</w:t>
      </w:r>
    </w:p>
    <w:p w14:paraId="733A2C3E" w14:textId="71247D91" w:rsidR="00484F32" w:rsidRPr="00B21A7E" w:rsidRDefault="00980DEF" w:rsidP="00B21A7E">
      <w:pPr>
        <w:pStyle w:val="ListParagraph"/>
        <w:widowControl w:val="0"/>
        <w:numPr>
          <w:ilvl w:val="0"/>
          <w:numId w:val="10"/>
        </w:numPr>
        <w:tabs>
          <w:tab w:val="left" w:pos="900"/>
          <w:tab w:val="left" w:pos="1620"/>
        </w:tabs>
      </w:pPr>
      <w:proofErr w:type="gramStart"/>
      <w:r>
        <w:t>to</w:t>
      </w:r>
      <w:proofErr w:type="gramEnd"/>
      <w:r>
        <w:t xml:space="preserve"> </w:t>
      </w:r>
      <w:r w:rsidR="006C07CA">
        <w:t>allow</w:t>
      </w:r>
      <w:r>
        <w:t xml:space="preserve"> you to earn credit </w:t>
      </w:r>
      <w:r w:rsidR="006C07CA">
        <w:t>throughout</w:t>
      </w:r>
      <w:r>
        <w:t xml:space="preserve"> the semester, so that your </w:t>
      </w:r>
      <w:r w:rsidR="00A50AEF">
        <w:t>average</w:t>
      </w:r>
      <w:r>
        <w:t xml:space="preserve"> doesn’t depend </w:t>
      </w:r>
      <w:r w:rsidR="00A5798F">
        <w:t xml:space="preserve">so heavily </w:t>
      </w:r>
      <w:r>
        <w:t xml:space="preserve">on your final exam. </w:t>
      </w:r>
    </w:p>
    <w:p w14:paraId="48260E36" w14:textId="77777777" w:rsidR="0084345B" w:rsidRPr="0084345B" w:rsidRDefault="0084345B" w:rsidP="00980DEF">
      <w:pPr>
        <w:widowControl w:val="0"/>
        <w:tabs>
          <w:tab w:val="left" w:pos="900"/>
          <w:tab w:val="left" w:pos="1620"/>
        </w:tabs>
        <w:ind w:firstLine="0"/>
        <w:rPr>
          <w:b/>
          <w:sz w:val="16"/>
          <w:szCs w:val="16"/>
        </w:rPr>
      </w:pPr>
    </w:p>
    <w:p w14:paraId="0ED914EA" w14:textId="1C4CC4C9" w:rsidR="0084345B" w:rsidRDefault="00D14A02" w:rsidP="00980DEF">
      <w:pPr>
        <w:widowControl w:val="0"/>
        <w:tabs>
          <w:tab w:val="left" w:pos="900"/>
          <w:tab w:val="left" w:pos="1620"/>
        </w:tabs>
        <w:ind w:firstLine="0"/>
      </w:pPr>
      <w:r w:rsidRPr="00980DEF">
        <w:rPr>
          <w:b/>
        </w:rPr>
        <w:t>Quizzes</w:t>
      </w:r>
      <w:r w:rsidRPr="00694B50">
        <w:t xml:space="preserve"> consist of multiple-choice and short-essay questions. </w:t>
      </w:r>
      <w:r w:rsidR="0054415F" w:rsidRPr="00694B50">
        <w:t xml:space="preserve">For </w:t>
      </w:r>
      <w:r w:rsidRPr="00694B50">
        <w:t>these</w:t>
      </w:r>
      <w:r w:rsidR="0054415F" w:rsidRPr="00694B50">
        <w:t>, y</w:t>
      </w:r>
      <w:r w:rsidR="00E90F94" w:rsidRPr="00694B50">
        <w:t>ou may, of course, refer to your notes</w:t>
      </w:r>
      <w:r w:rsidRPr="00694B50">
        <w:t>, lecture slides posted on Blackboard (which do not purport to be self-explanatory)</w:t>
      </w:r>
      <w:r w:rsidR="00E90F94" w:rsidRPr="00694B50">
        <w:t xml:space="preserve"> and </w:t>
      </w:r>
      <w:r w:rsidR="0054415F" w:rsidRPr="00694B50">
        <w:t>even materials you find online</w:t>
      </w:r>
      <w:r w:rsidR="006E72C6" w:rsidRPr="00694B50">
        <w:t xml:space="preserve">. </w:t>
      </w:r>
      <w:r w:rsidR="0084345B">
        <w:t xml:space="preserve"> </w:t>
      </w:r>
    </w:p>
    <w:p w14:paraId="4577F29C" w14:textId="77777777" w:rsidR="0084345B" w:rsidRPr="0084345B" w:rsidRDefault="0084345B" w:rsidP="00980DEF">
      <w:pPr>
        <w:widowControl w:val="0"/>
        <w:tabs>
          <w:tab w:val="left" w:pos="900"/>
          <w:tab w:val="left" w:pos="1620"/>
        </w:tabs>
        <w:ind w:firstLine="0"/>
        <w:rPr>
          <w:sz w:val="16"/>
          <w:szCs w:val="16"/>
        </w:rPr>
      </w:pPr>
    </w:p>
    <w:p w14:paraId="42DAB900" w14:textId="0D95C374" w:rsidR="00F838B0" w:rsidRPr="00694B50" w:rsidRDefault="000C7009" w:rsidP="00980DEF">
      <w:pPr>
        <w:widowControl w:val="0"/>
        <w:tabs>
          <w:tab w:val="left" w:pos="900"/>
          <w:tab w:val="left" w:pos="1620"/>
        </w:tabs>
        <w:ind w:firstLine="0"/>
      </w:pPr>
      <w:r w:rsidRPr="00694B50">
        <w:t xml:space="preserve">In a </w:t>
      </w:r>
      <w:r w:rsidRPr="00980DEF">
        <w:rPr>
          <w:b/>
        </w:rPr>
        <w:t>forum</w:t>
      </w:r>
      <w:r w:rsidRPr="00694B50">
        <w:t xml:space="preserve">, you will </w:t>
      </w:r>
      <w:r w:rsidR="00D111EA" w:rsidRPr="00D111EA">
        <w:rPr>
          <w:b/>
        </w:rPr>
        <w:t>first</w:t>
      </w:r>
      <w:r w:rsidRPr="00694B50">
        <w:t xml:space="preserve"> be asked to summarize a scholar’s perspective on a film or a particular issue and to share the ways in which you found it helpful or interesting. Summary is not as simple as it sounds: be careful to select both the author’s main points and the points that are most relevant to your interests, and be sure to convey them in ways your readers can understand. </w:t>
      </w:r>
      <w:r w:rsidR="00F838B0" w:rsidRPr="00694B50">
        <w:t>(</w:t>
      </w:r>
      <w:r w:rsidRPr="00694B50">
        <w:t xml:space="preserve">You are welcome to </w:t>
      </w:r>
      <w:r w:rsidR="00F838B0" w:rsidRPr="00694B50">
        <w:t xml:space="preserve">quote, but sometimes a sentence out of context makes little sense to a reader, and you want your postings to be reader-friendly.) For </w:t>
      </w:r>
      <w:r w:rsidR="00D111EA">
        <w:rPr>
          <w:b/>
        </w:rPr>
        <w:t xml:space="preserve">second section of </w:t>
      </w:r>
      <w:r w:rsidR="00AC75CA">
        <w:rPr>
          <w:b/>
        </w:rPr>
        <w:t>the first two</w:t>
      </w:r>
      <w:r w:rsidR="00D111EA">
        <w:rPr>
          <w:b/>
        </w:rPr>
        <w:t xml:space="preserve"> forum</w:t>
      </w:r>
      <w:r w:rsidR="00AC75CA">
        <w:rPr>
          <w:b/>
        </w:rPr>
        <w:t>s</w:t>
      </w:r>
      <w:r w:rsidR="00D111EA">
        <w:rPr>
          <w:b/>
        </w:rPr>
        <w:t>,</w:t>
      </w:r>
      <w:r w:rsidR="00F838B0" w:rsidRPr="00694B50">
        <w:t xml:space="preserve"> you’ll be required to read the posting of one of your classmates who wrote on a </w:t>
      </w:r>
      <w:r w:rsidR="00F838B0" w:rsidRPr="00980DEF">
        <w:rPr>
          <w:i/>
        </w:rPr>
        <w:t>different</w:t>
      </w:r>
      <w:r w:rsidR="00F838B0" w:rsidRPr="00694B50">
        <w:t xml:space="preserve"> scholar, and respond by saying:</w:t>
      </w:r>
    </w:p>
    <w:p w14:paraId="5BF806E5" w14:textId="269FB5B4" w:rsidR="000C7009" w:rsidRPr="00694B50" w:rsidRDefault="00D111EA" w:rsidP="00D111EA">
      <w:pPr>
        <w:pStyle w:val="ListParagraph"/>
        <w:widowControl w:val="0"/>
        <w:numPr>
          <w:ilvl w:val="0"/>
          <w:numId w:val="10"/>
        </w:numPr>
        <w:tabs>
          <w:tab w:val="left" w:pos="900"/>
          <w:tab w:val="left" w:pos="1620"/>
        </w:tabs>
      </w:pPr>
      <w:r>
        <w:t>w</w:t>
      </w:r>
      <w:r w:rsidR="00F838B0" w:rsidRPr="00694B50">
        <w:t>hether</w:t>
      </w:r>
      <w:r>
        <w:t>—and in what ways—</w:t>
      </w:r>
      <w:r w:rsidR="00F838B0" w:rsidRPr="00694B50">
        <w:t>that approach sounds similar to or different from the scholar you read and summarized;</w:t>
      </w:r>
    </w:p>
    <w:p w14:paraId="552D6D7C" w14:textId="77777777" w:rsidR="00F838B0" w:rsidRPr="00694B50" w:rsidRDefault="00F838B0" w:rsidP="00D111EA">
      <w:pPr>
        <w:pStyle w:val="ListParagraph"/>
        <w:widowControl w:val="0"/>
        <w:numPr>
          <w:ilvl w:val="0"/>
          <w:numId w:val="10"/>
        </w:numPr>
        <w:tabs>
          <w:tab w:val="left" w:pos="900"/>
          <w:tab w:val="left" w:pos="1620"/>
        </w:tabs>
      </w:pPr>
      <w:proofErr w:type="gramStart"/>
      <w:r w:rsidRPr="00694B50">
        <w:t>w</w:t>
      </w:r>
      <w:r w:rsidR="004E1F84" w:rsidRPr="00694B50">
        <w:t>hich</w:t>
      </w:r>
      <w:proofErr w:type="gramEnd"/>
      <w:r w:rsidR="004E1F84" w:rsidRPr="00694B50">
        <w:t xml:space="preserve"> of these two approaches sounds most compelling and why (or, if equally so, why)</w:t>
      </w:r>
      <w:r w:rsidR="00B50713" w:rsidRPr="00694B50">
        <w:t>.</w:t>
      </w:r>
    </w:p>
    <w:p w14:paraId="32593F75" w14:textId="10643521" w:rsidR="00484F32" w:rsidRPr="00484F32" w:rsidRDefault="00484F32" w:rsidP="00D111EA">
      <w:pPr>
        <w:widowControl w:val="0"/>
        <w:tabs>
          <w:tab w:val="left" w:pos="900"/>
          <w:tab w:val="left" w:pos="1620"/>
        </w:tabs>
        <w:ind w:firstLine="0"/>
        <w:rPr>
          <w:sz w:val="16"/>
          <w:szCs w:val="16"/>
        </w:rPr>
      </w:pPr>
    </w:p>
    <w:p w14:paraId="6F56E21E" w14:textId="12F7DFA0" w:rsidR="00484F32" w:rsidRDefault="00484F32" w:rsidP="00D111EA">
      <w:pPr>
        <w:widowControl w:val="0"/>
        <w:tabs>
          <w:tab w:val="left" w:pos="900"/>
          <w:tab w:val="left" w:pos="1620"/>
        </w:tabs>
        <w:ind w:firstLine="0"/>
      </w:pPr>
      <w:r>
        <w:rPr>
          <w:b/>
        </w:rPr>
        <w:t xml:space="preserve">Short essays </w:t>
      </w:r>
      <w:r>
        <w:t xml:space="preserve">are rather like a cross between the essay questions you will find on quizzes and initial forum postings: you will be asked a specific question, but you will also be given a choice of readings, one of which must be cited in your answer. There are no “right” or “wrong” answers: the goal is to demonstrate both analysis of the film (or a scene of the film) and engagement with a scholarly source, all in pursuit of a thoughtful response to an open-ended question. </w:t>
      </w:r>
      <w:r w:rsidR="006C07CA">
        <w:t>Here, as on quizzes and forums, you will be graded on style and grammar as well as analysis (though the lat</w:t>
      </w:r>
      <w:r w:rsidR="0084345B">
        <w:t>ter is weighted more heavily). Y</w:t>
      </w:r>
      <w:r w:rsidR="006C07CA">
        <w:t>ou aren’t required to use a particular format (with an introduction and conclusion, for instance), but clarity and professionalism</w:t>
      </w:r>
      <w:r w:rsidR="0084345B">
        <w:t xml:space="preserve"> (which includes citation of sources)</w:t>
      </w:r>
      <w:r w:rsidR="006C07CA">
        <w:t xml:space="preserve"> are vital.</w:t>
      </w:r>
    </w:p>
    <w:p w14:paraId="4A4AB420" w14:textId="19B6A3CE" w:rsidR="0084345B" w:rsidRPr="0084345B" w:rsidRDefault="0084345B" w:rsidP="00D111EA">
      <w:pPr>
        <w:widowControl w:val="0"/>
        <w:tabs>
          <w:tab w:val="left" w:pos="900"/>
          <w:tab w:val="left" w:pos="1620"/>
        </w:tabs>
        <w:ind w:firstLine="0"/>
        <w:rPr>
          <w:sz w:val="16"/>
          <w:szCs w:val="16"/>
        </w:rPr>
      </w:pPr>
    </w:p>
    <w:p w14:paraId="0D98844B" w14:textId="40172DDA" w:rsidR="0084345B" w:rsidRDefault="0084345B" w:rsidP="0084345B">
      <w:pPr>
        <w:widowControl w:val="0"/>
        <w:tabs>
          <w:tab w:val="left" w:pos="900"/>
          <w:tab w:val="left" w:pos="1620"/>
        </w:tabs>
        <w:ind w:firstLine="0"/>
      </w:pPr>
      <w:r>
        <w:t>The rules above concerning citation and plagiarism apply to all of these assignments. In fact, one purpose of the forums and short essays (either free-standing or on quizzes) is to enable you to practice scholarly/public dialogue—quoting from and paraphrasing others’ work (both critics and your classmates) and then expressing your own supplementary or contrasting argument. You need to cite your sources clearly, not only to demonstrate your integrity but also so that readers can understand your position!</w:t>
      </w:r>
    </w:p>
    <w:p w14:paraId="5F39484E" w14:textId="77777777" w:rsidR="00E90F94" w:rsidRPr="00431680" w:rsidRDefault="00E90F94" w:rsidP="00E90F94">
      <w:pPr>
        <w:pStyle w:val="Heading2"/>
        <w:tabs>
          <w:tab w:val="left" w:pos="1620"/>
        </w:tabs>
      </w:pPr>
      <w:r w:rsidRPr="00431680">
        <w:t>PARTICIPATION</w:t>
      </w:r>
    </w:p>
    <w:p w14:paraId="3397C01D" w14:textId="648BD642" w:rsidR="001667E7" w:rsidRDefault="00431680" w:rsidP="008355B0">
      <w:pPr>
        <w:pStyle w:val="ListParagraph"/>
        <w:numPr>
          <w:ilvl w:val="0"/>
          <w:numId w:val="2"/>
        </w:numPr>
        <w:tabs>
          <w:tab w:val="left" w:pos="1620"/>
        </w:tabs>
      </w:pPr>
      <w:r w:rsidRPr="00431680">
        <w:t xml:space="preserve">In a class of this size, you have opportunities to participate in </w:t>
      </w:r>
      <w:r w:rsidR="004D4D33">
        <w:t>large-group</w:t>
      </w:r>
      <w:r w:rsidRPr="00431680">
        <w:t xml:space="preserve"> discussion, but there are too many of you for me to </w:t>
      </w:r>
      <w:r w:rsidR="002E65DE">
        <w:t>demand extensive participation from everyone</w:t>
      </w:r>
      <w:r w:rsidRPr="00431680">
        <w:t xml:space="preserve">. So, for the most part, </w:t>
      </w:r>
      <w:r w:rsidR="001667E7">
        <w:t xml:space="preserve">participation in those discussions </w:t>
      </w:r>
      <w:r w:rsidR="001667E7">
        <w:lastRenderedPageBreak/>
        <w:t xml:space="preserve">constitutes </w:t>
      </w:r>
      <w:r w:rsidRPr="00431680">
        <w:t>its own reward</w:t>
      </w:r>
      <w:r>
        <w:t xml:space="preserve">, providing you the opportunity </w:t>
      </w:r>
      <w:r w:rsidR="004D4D33">
        <w:t xml:space="preserve">to resolve any questions </w:t>
      </w:r>
      <w:r w:rsidR="0000139D">
        <w:t>you have</w:t>
      </w:r>
      <w:r w:rsidR="004D4D33">
        <w:t xml:space="preserve"> or especially to be sure we address issues you care about. </w:t>
      </w:r>
      <w:r w:rsidR="001667E7">
        <w:t xml:space="preserve">And you should speak up at least occasionally to those purposes! </w:t>
      </w:r>
    </w:p>
    <w:p w14:paraId="5FB1E1F7" w14:textId="77777777" w:rsidR="00753AB6" w:rsidRPr="00431680" w:rsidRDefault="004D4D33" w:rsidP="008355B0">
      <w:pPr>
        <w:pStyle w:val="ListParagraph"/>
        <w:numPr>
          <w:ilvl w:val="0"/>
          <w:numId w:val="2"/>
        </w:numPr>
        <w:tabs>
          <w:tab w:val="left" w:pos="1620"/>
        </w:tabs>
      </w:pPr>
      <w:r>
        <w:t>We will</w:t>
      </w:r>
      <w:r w:rsidR="001667E7">
        <w:t xml:space="preserve"> </w:t>
      </w:r>
      <w:r>
        <w:t xml:space="preserve">engage in occasional </w:t>
      </w:r>
      <w:r w:rsidR="001667E7">
        <w:t>small-</w:t>
      </w:r>
      <w:r>
        <w:t xml:space="preserve">group </w:t>
      </w:r>
      <w:r w:rsidR="001667E7">
        <w:t>discussions</w:t>
      </w:r>
      <w:r>
        <w:t xml:space="preserve"> so that you can </w:t>
      </w:r>
      <w:r w:rsidR="001667E7">
        <w:t>hear more thoroughly what your classmates think about these films: you</w:t>
      </w:r>
      <w:r w:rsidR="00B63482">
        <w:t xml:space="preserve"> always</w:t>
      </w:r>
      <w:r w:rsidR="001667E7">
        <w:t xml:space="preserve"> should come to class prepared to share your own opinions and questions.</w:t>
      </w:r>
    </w:p>
    <w:p w14:paraId="46369ADF" w14:textId="77777777" w:rsidR="009413A1" w:rsidRPr="00431680" w:rsidRDefault="001667E7" w:rsidP="008355B0">
      <w:pPr>
        <w:pStyle w:val="ListParagraph"/>
        <w:numPr>
          <w:ilvl w:val="0"/>
          <w:numId w:val="2"/>
        </w:numPr>
        <w:tabs>
          <w:tab w:val="left" w:pos="1620"/>
        </w:tabs>
      </w:pPr>
      <w:r w:rsidRPr="00431680">
        <w:t xml:space="preserve">Because the goal of this class is to engage actively with films, as opposed to viewing them passively, I will </w:t>
      </w:r>
      <w:r w:rsidR="009B4D2E">
        <w:t xml:space="preserve">provide you a handout with questions for </w:t>
      </w:r>
      <w:r w:rsidRPr="00431680">
        <w:t>each screening</w:t>
      </w:r>
      <w:r w:rsidR="009B4D2E">
        <w:t xml:space="preserve">: fill it out and hand it to me before you leave. There </w:t>
      </w:r>
      <w:proofErr w:type="gramStart"/>
      <w:r w:rsidR="009B4D2E">
        <w:t>are</w:t>
      </w:r>
      <w:proofErr w:type="gramEnd"/>
      <w:r w:rsidR="009B4D2E">
        <w:t xml:space="preserve"> no “right” or “wrong” answers here: watching actively counts as a kind of participation, and you will get credit for providing thoughtful comments. </w:t>
      </w:r>
    </w:p>
    <w:p w14:paraId="37E02432" w14:textId="77777777" w:rsidR="00E90F94" w:rsidRPr="00431680" w:rsidRDefault="00753AB6" w:rsidP="008355B0">
      <w:pPr>
        <w:pStyle w:val="ListParagraph"/>
        <w:numPr>
          <w:ilvl w:val="0"/>
          <w:numId w:val="2"/>
        </w:numPr>
        <w:tabs>
          <w:tab w:val="left" w:pos="1620"/>
        </w:tabs>
      </w:pPr>
      <w:r w:rsidRPr="00431680">
        <w:t xml:space="preserve">After the first week, we will devote </w:t>
      </w:r>
      <w:r w:rsidR="00F12D31" w:rsidRPr="00431680">
        <w:t>much of each Wednesday</w:t>
      </w:r>
      <w:r w:rsidRPr="00431680">
        <w:t xml:space="preserve"> class to analysis of the film screened </w:t>
      </w:r>
      <w:r w:rsidR="00F12D31" w:rsidRPr="00431680">
        <w:t>the night</w:t>
      </w:r>
      <w:r w:rsidRPr="00431680">
        <w:t xml:space="preserve"> before. </w:t>
      </w:r>
      <w:r w:rsidR="00A00F28" w:rsidRPr="00431680">
        <w:t>Be prepared to talk about how the film demonstrates concepts we have discussed already. How does it use various visual, aural, editing</w:t>
      </w:r>
      <w:r w:rsidR="00C36B1C" w:rsidRPr="00431680">
        <w:t xml:space="preserve"> or perform</w:t>
      </w:r>
      <w:r w:rsidR="0005650D" w:rsidRPr="00431680">
        <w:t>ance</w:t>
      </w:r>
      <w:r w:rsidR="00A00F28" w:rsidRPr="00431680">
        <w:t xml:space="preserve"> techniques to create meaning or stimulate emotion?</w:t>
      </w:r>
      <w:r w:rsidR="006A64AE" w:rsidRPr="00431680">
        <w:t xml:space="preserve"> </w:t>
      </w:r>
    </w:p>
    <w:p w14:paraId="2CD95B12" w14:textId="77777777" w:rsidR="00046539" w:rsidRPr="00431680" w:rsidRDefault="00E90F94" w:rsidP="008355B0">
      <w:pPr>
        <w:pStyle w:val="ListParagraph"/>
        <w:numPr>
          <w:ilvl w:val="0"/>
          <w:numId w:val="2"/>
        </w:numPr>
        <w:tabs>
          <w:tab w:val="left" w:pos="1620"/>
        </w:tabs>
      </w:pPr>
      <w:r w:rsidRPr="00431680">
        <w:t xml:space="preserve">Obvious signs of disengagement with class activities—texting, reading other materials, etc.—will severely damage this </w:t>
      </w:r>
      <w:r w:rsidR="00220EB2" w:rsidRPr="00431680">
        <w:t>portion</w:t>
      </w:r>
      <w:r w:rsidRPr="00431680">
        <w:t xml:space="preserve"> of your average.</w:t>
      </w:r>
    </w:p>
    <w:p w14:paraId="29879144" w14:textId="77777777" w:rsidR="00387DED" w:rsidRPr="00C723B5" w:rsidRDefault="0005650D" w:rsidP="00046539">
      <w:pPr>
        <w:pStyle w:val="Heading2"/>
        <w:widowControl w:val="0"/>
        <w:tabs>
          <w:tab w:val="left" w:pos="900"/>
          <w:tab w:val="left" w:pos="1620"/>
        </w:tabs>
        <w:rPr>
          <w:color w:val="auto"/>
        </w:rPr>
      </w:pPr>
      <w:r w:rsidRPr="00C723B5">
        <w:rPr>
          <w:color w:val="1F497D" w:themeColor="text2"/>
        </w:rPr>
        <w:t>EXAMS</w:t>
      </w:r>
    </w:p>
    <w:p w14:paraId="50DC9B5E" w14:textId="40029F2A" w:rsidR="00C52A4C" w:rsidRPr="00C348EE" w:rsidRDefault="005A55F6" w:rsidP="00FE11A4">
      <w:pPr>
        <w:pStyle w:val="ListBullet"/>
        <w:numPr>
          <w:ilvl w:val="0"/>
          <w:numId w:val="0"/>
        </w:numPr>
      </w:pPr>
      <w:r w:rsidRPr="00C723B5">
        <w:t>Exams consist of a scene analysis</w:t>
      </w:r>
      <w:r w:rsidR="00C723B5" w:rsidRPr="00C723B5">
        <w:t xml:space="preserve"> and, in the case of the final, multiple choice questions </w:t>
      </w:r>
      <w:r w:rsidR="002D1AFC">
        <w:t xml:space="preserve">(of the kind you will often see on quizzes) </w:t>
      </w:r>
      <w:r w:rsidR="00C723B5" w:rsidRPr="00C723B5">
        <w:t>as well. For the scene analysis, y</w:t>
      </w:r>
      <w:r w:rsidRPr="00C723B5">
        <w:t>ou will provide a detailed description of the scene</w:t>
      </w:r>
      <w:r w:rsidR="00537F20" w:rsidRPr="00C723B5">
        <w:t xml:space="preserve"> using appropriate terminology for its</w:t>
      </w:r>
      <w:r w:rsidRPr="00C723B5">
        <w:t xml:space="preserve"> diverse technical features </w:t>
      </w:r>
      <w:r w:rsidR="00537F20" w:rsidRPr="00C723B5">
        <w:t>and interpreting their significance. Scene</w:t>
      </w:r>
      <w:r w:rsidR="004A4829" w:rsidRPr="00C723B5">
        <w:t>s will be shown at least twice</w:t>
      </w:r>
      <w:r w:rsidR="00F65092" w:rsidRPr="00C723B5">
        <w:t xml:space="preserve"> during administration of </w:t>
      </w:r>
      <w:r w:rsidR="00C723B5" w:rsidRPr="00C723B5">
        <w:t xml:space="preserve">the review </w:t>
      </w:r>
      <w:r w:rsidR="00F65092" w:rsidRPr="00C723B5">
        <w:t>exam</w:t>
      </w:r>
      <w:r w:rsidR="00085DE9">
        <w:t>. F</w:t>
      </w:r>
      <w:r w:rsidR="00C723B5" w:rsidRPr="00C723B5">
        <w:t>or the final, you may replay the scene at will, but you will need to complete the exam in three hours or less</w:t>
      </w:r>
      <w:r w:rsidR="004A4829" w:rsidRPr="00C723B5">
        <w:t>.</w:t>
      </w:r>
      <w:r w:rsidR="003C1039" w:rsidRPr="00C723B5">
        <w:t xml:space="preserve"> </w:t>
      </w:r>
      <w:r w:rsidR="00C723B5">
        <w:t xml:space="preserve">You </w:t>
      </w:r>
      <w:r w:rsidR="00305E81">
        <w:t>may use notes during your exams.</w:t>
      </w:r>
    </w:p>
    <w:p w14:paraId="3A4151CC" w14:textId="77777777" w:rsidR="00E201C9" w:rsidRPr="00C348EE" w:rsidRDefault="00C348EE" w:rsidP="002C53DE">
      <w:pPr>
        <w:pStyle w:val="Heading2"/>
        <w:tabs>
          <w:tab w:val="left" w:pos="1620"/>
        </w:tabs>
        <w:rPr>
          <w:color w:val="auto"/>
        </w:rPr>
      </w:pPr>
      <w:r w:rsidRPr="00E93D7C">
        <w:rPr>
          <w:color w:val="1F497D" w:themeColor="text2"/>
        </w:rPr>
        <w:t xml:space="preserve">FINAL PROJECT: </w:t>
      </w:r>
      <w:r w:rsidR="00200004" w:rsidRPr="00E93D7C">
        <w:rPr>
          <w:color w:val="1F497D" w:themeColor="text2"/>
        </w:rPr>
        <w:t xml:space="preserve">PROPOSAL, </w:t>
      </w:r>
      <w:r w:rsidRPr="00E93D7C">
        <w:rPr>
          <w:color w:val="1F497D" w:themeColor="text2"/>
        </w:rPr>
        <w:t>PRESENTATION AND REPORT</w:t>
      </w:r>
    </w:p>
    <w:p w14:paraId="76EBC11E" w14:textId="28405C5D" w:rsidR="00AC1A56" w:rsidRDefault="004A4829" w:rsidP="004A4829">
      <w:pPr>
        <w:tabs>
          <w:tab w:val="left" w:pos="1620"/>
        </w:tabs>
        <w:ind w:firstLine="0"/>
      </w:pPr>
      <w:r>
        <w:t xml:space="preserve">For your final project, you will collaborate with a team of your choosing </w:t>
      </w:r>
      <w:r w:rsidR="003534B0">
        <w:t>to propose a different film for my</w:t>
      </w:r>
      <w:r w:rsidR="00AC1A56">
        <w:t xml:space="preserve"> next offering of this course. </w:t>
      </w:r>
      <w:r w:rsidR="00B8515E">
        <w:rPr>
          <w:b/>
        </w:rPr>
        <w:t xml:space="preserve">Please note that you cannot use films currently on the syllabus OR on the “Students’ Choice” list. </w:t>
      </w:r>
      <w:r w:rsidR="003534B0">
        <w:t>Groups should consist of 3</w:t>
      </w:r>
      <w:r w:rsidR="00AD74D6">
        <w:t>-4</w:t>
      </w:r>
      <w:r w:rsidR="00A36D2F">
        <w:t xml:space="preserve"> classmates. </w:t>
      </w:r>
      <w:r w:rsidR="000C0EB7">
        <w:t xml:space="preserve">You are welcome to meet with me at any stage of this process; also, </w:t>
      </w:r>
      <w:r w:rsidR="000C0EB7" w:rsidRPr="00AD74D6">
        <w:rPr>
          <w:b/>
        </w:rPr>
        <w:t>groups are encouraged to meet with me</w:t>
      </w:r>
      <w:r w:rsidR="000C0EB7">
        <w:t>. I understand that “group work” presents distinct challenges, but you will navigate those for the rest of your life; meanwhile</w:t>
      </w:r>
      <w:r w:rsidR="00B63482">
        <w:t>—not least because</w:t>
      </w:r>
      <w:r w:rsidR="000C0EB7">
        <w:t xml:space="preserve"> film is a collaborative medium</w:t>
      </w:r>
      <w:r w:rsidR="00B63482">
        <w:t>—t</w:t>
      </w:r>
      <w:r w:rsidR="000C0EB7">
        <w:t xml:space="preserve">his course is well-suited to such projects. </w:t>
      </w:r>
      <w:r w:rsidR="00AE27AA">
        <w:t>Y</w:t>
      </w:r>
      <w:r w:rsidR="000C0EB7">
        <w:t xml:space="preserve">ou will have the opportunity to indicate your contributions to each group project, but </w:t>
      </w:r>
      <w:r w:rsidR="0094100B">
        <w:t>an impressive presentation and report will require successful coopera</w:t>
      </w:r>
      <w:r w:rsidR="00AE27AA">
        <w:t>tion on the part of every member.</w:t>
      </w:r>
      <w:r w:rsidR="00D44C66">
        <w:t xml:space="preserve"> Please note, too, that each stage of this assignment will be crucially helpful in preparing the final report: save all your notes!</w:t>
      </w:r>
    </w:p>
    <w:p w14:paraId="4D5C9D13" w14:textId="77777777" w:rsidR="00AC1A56" w:rsidRDefault="00534876" w:rsidP="00422633">
      <w:pPr>
        <w:tabs>
          <w:tab w:val="left" w:pos="1620"/>
        </w:tabs>
        <w:ind w:firstLine="0"/>
        <w:rPr>
          <w:u w:val="single"/>
        </w:rPr>
      </w:pPr>
      <w:r>
        <w:rPr>
          <w:u w:val="single"/>
        </w:rPr>
        <w:t>Choosing a film/group</w:t>
      </w:r>
      <w:r w:rsidR="00AC1A56">
        <w:rPr>
          <w:u w:val="single"/>
        </w:rPr>
        <w:t>:</w:t>
      </w:r>
    </w:p>
    <w:p w14:paraId="7502C16F" w14:textId="77777777" w:rsidR="00E201C9" w:rsidRDefault="0094100B" w:rsidP="00FE11A4">
      <w:pPr>
        <w:pStyle w:val="ListBullet"/>
      </w:pPr>
      <w:r>
        <w:t>Your film</w:t>
      </w:r>
      <w:r w:rsidR="003534B0">
        <w:t xml:space="preserve"> may be </w:t>
      </w:r>
      <w:r w:rsidR="00AC1A56">
        <w:t>taken</w:t>
      </w:r>
      <w:r w:rsidR="003534B0">
        <w:t xml:space="preserve"> from any period or genre (excluding pornography); </w:t>
      </w:r>
      <w:r w:rsidR="00AC1A56">
        <w:t>it</w:t>
      </w:r>
      <w:r w:rsidR="003534B0">
        <w:t xml:space="preserve"> must, however, be available in English or with English subtitles.</w:t>
      </w:r>
    </w:p>
    <w:p w14:paraId="05C3AFDF" w14:textId="77777777" w:rsidR="00534876" w:rsidRDefault="00AC1A56" w:rsidP="00FE11A4">
      <w:pPr>
        <w:pStyle w:val="ListBullet"/>
      </w:pPr>
      <w:r>
        <w:t>You will find it easiest and most productive to select your group based on shared interests.</w:t>
      </w:r>
      <w:r w:rsidR="00792626">
        <w:t xml:space="preserve"> Stay alert to the references that your peers make in class and in conversation! You may obviously create your group in person,</w:t>
      </w:r>
      <w:r w:rsidR="00184DC4">
        <w:t xml:space="preserve"> but you can also use the “Groups” feature on our Blackboard site to develop a sense of who cares about what. If </w:t>
      </w:r>
      <w:r w:rsidR="00AF69AC">
        <w:t>one of you creates a group labeled</w:t>
      </w:r>
      <w:r w:rsidR="00184DC4">
        <w:t xml:space="preserve"> “</w:t>
      </w:r>
      <w:r w:rsidR="00AF69AC">
        <w:t>thrillers</w:t>
      </w:r>
      <w:r w:rsidR="00184DC4">
        <w:t xml:space="preserve">,” </w:t>
      </w:r>
      <w:r w:rsidR="00AF69AC">
        <w:t xml:space="preserve">for instance, and 6-7 students enroll, you can divide into groups devoted to two separate films. You could also use the discussion forum on Blackboard to generate </w:t>
      </w:r>
      <w:r w:rsidR="00200004">
        <w:t>ideas for a group.</w:t>
      </w:r>
    </w:p>
    <w:p w14:paraId="3F3EAAE5" w14:textId="0054A5E5" w:rsidR="003A5FD9" w:rsidRDefault="003A5FD9" w:rsidP="00FE11A4">
      <w:pPr>
        <w:pStyle w:val="ListBullet"/>
      </w:pPr>
      <w:r>
        <w:t>Please note that the size of the project depends on the number of group members: 9 minute presentations for groups of 3 vs. 12 minutes for groups of 4; 12 page reports for groups of 3 vs. 16 for groups of 4.</w:t>
      </w:r>
      <w:r w:rsidR="00DC4C8A">
        <w:t xml:space="preserve"> Basically, larger groups can—and must—examine more aspects of the film under discussion.</w:t>
      </w:r>
    </w:p>
    <w:p w14:paraId="4A6CE8C7" w14:textId="4DD13DC3" w:rsidR="002E65DE" w:rsidRDefault="002E65DE" w:rsidP="00FE11A4">
      <w:pPr>
        <w:pStyle w:val="ListBullet"/>
      </w:pPr>
      <w:r>
        <w:t xml:space="preserve">Here’s the fact: students who are proactive in organizing groups </w:t>
      </w:r>
      <w:r>
        <w:rPr>
          <w:i/>
        </w:rPr>
        <w:t xml:space="preserve">always </w:t>
      </w:r>
      <w:r>
        <w:t>do better on this than those who are left scrambling to find collaborators at the last minute. There may be some self-selection involved: proactive organizers may simply be more engaged in this class. Nonetheless, take note: if you want to do well, organize early.</w:t>
      </w:r>
    </w:p>
    <w:p w14:paraId="622EE576" w14:textId="77777777" w:rsidR="00534876" w:rsidRPr="002E65DE" w:rsidRDefault="00534876" w:rsidP="00FE11A4">
      <w:pPr>
        <w:pStyle w:val="ListBullet"/>
        <w:numPr>
          <w:ilvl w:val="0"/>
          <w:numId w:val="0"/>
        </w:numPr>
        <w:rPr>
          <w:u w:val="single"/>
        </w:rPr>
      </w:pPr>
      <w:r w:rsidRPr="002E65DE">
        <w:rPr>
          <w:u w:val="single"/>
        </w:rPr>
        <w:t>Proposal:</w:t>
      </w:r>
    </w:p>
    <w:p w14:paraId="3C25CAA4" w14:textId="1AC21AF7" w:rsidR="00534876" w:rsidRDefault="00F65092" w:rsidP="00FE11A4">
      <w:pPr>
        <w:pStyle w:val="ListBullet"/>
      </w:pPr>
      <w:r>
        <w:t xml:space="preserve">Your proposals </w:t>
      </w:r>
      <w:r w:rsidR="004207F1">
        <w:t>must</w:t>
      </w:r>
      <w:r>
        <w:t xml:space="preserve"> be</w:t>
      </w:r>
      <w:r w:rsidR="004207F1">
        <w:t xml:space="preserve"> </w:t>
      </w:r>
      <w:r>
        <w:t xml:space="preserve">submitted by </w:t>
      </w:r>
      <w:r w:rsidR="004207F1" w:rsidRPr="00B21A7E">
        <w:t xml:space="preserve">April </w:t>
      </w:r>
      <w:r w:rsidR="00B21A7E" w:rsidRPr="00B21A7E">
        <w:t>1st</w:t>
      </w:r>
      <w:r w:rsidR="004207F1" w:rsidRPr="00B21A7E">
        <w:t>.</w:t>
      </w:r>
      <w:r w:rsidR="00B21A7E" w:rsidRPr="00B21A7E">
        <w:t xml:space="preserve"> (</w:t>
      </w:r>
      <w:r w:rsidR="00B21A7E">
        <w:t>Seriously!)</w:t>
      </w:r>
      <w:r w:rsidR="004207F1">
        <w:t xml:space="preserve"> They should include the following information:</w:t>
      </w:r>
    </w:p>
    <w:p w14:paraId="10DBC934" w14:textId="77777777" w:rsidR="00B23030" w:rsidRDefault="00B23030" w:rsidP="008355B0">
      <w:pPr>
        <w:pStyle w:val="ListBullet"/>
        <w:numPr>
          <w:ilvl w:val="0"/>
          <w:numId w:val="3"/>
        </w:numPr>
      </w:pPr>
      <w:r>
        <w:t>Names of group members</w:t>
      </w:r>
    </w:p>
    <w:p w14:paraId="5AC27847" w14:textId="77777777" w:rsidR="004207F1" w:rsidRDefault="004207F1" w:rsidP="008355B0">
      <w:pPr>
        <w:pStyle w:val="ListBullet"/>
        <w:numPr>
          <w:ilvl w:val="0"/>
          <w:numId w:val="3"/>
        </w:numPr>
      </w:pPr>
      <w:r>
        <w:t>Film chosen, along with release date and other technical information (</w:t>
      </w:r>
      <w:r w:rsidR="00897F93">
        <w:t xml:space="preserve">director, studio, </w:t>
      </w:r>
      <w:r w:rsidR="005C191A">
        <w:t>nation of origin, language and aspect ratio)</w:t>
      </w:r>
    </w:p>
    <w:p w14:paraId="718D11F5" w14:textId="77777777" w:rsidR="00B23030" w:rsidRDefault="00C3743F" w:rsidP="008355B0">
      <w:pPr>
        <w:pStyle w:val="ListBullet"/>
        <w:numPr>
          <w:ilvl w:val="0"/>
          <w:numId w:val="3"/>
        </w:numPr>
      </w:pPr>
      <w:r>
        <w:t xml:space="preserve">Description (approximately 300 words) including genre </w:t>
      </w:r>
      <w:r w:rsidR="009C4A8B">
        <w:t>and/or historical movement</w:t>
      </w:r>
      <w:r w:rsidR="0051190D">
        <w:t xml:space="preserve"> </w:t>
      </w:r>
      <w:r>
        <w:t xml:space="preserve">(if relevant), plot summary </w:t>
      </w:r>
      <w:r>
        <w:lastRenderedPageBreak/>
        <w:t xml:space="preserve">(for narrative films), </w:t>
      </w:r>
      <w:r w:rsidR="009C4A8B">
        <w:t>subject/visual matter (for documentary or experimental films),</w:t>
      </w:r>
      <w:r w:rsidR="00B23030">
        <w:t xml:space="preserve"> or other important descriptive details.</w:t>
      </w:r>
    </w:p>
    <w:p w14:paraId="4BF6DFDC" w14:textId="77777777" w:rsidR="00B23030" w:rsidRDefault="00B23030" w:rsidP="008355B0">
      <w:pPr>
        <w:pStyle w:val="ListBullet"/>
        <w:numPr>
          <w:ilvl w:val="0"/>
          <w:numId w:val="3"/>
        </w:numPr>
      </w:pPr>
      <w:r>
        <w:t>Reasons for choosing this film (200-300 words): what attracts group members to it? What aspect or potential of film will it enable future students to better understand?</w:t>
      </w:r>
    </w:p>
    <w:p w14:paraId="58F6DE80" w14:textId="77777777" w:rsidR="00ED1DF5" w:rsidRDefault="00ED1DF5" w:rsidP="008355B0">
      <w:pPr>
        <w:pStyle w:val="ListBullet"/>
        <w:numPr>
          <w:ilvl w:val="0"/>
          <w:numId w:val="3"/>
        </w:numPr>
      </w:pPr>
      <w:r>
        <w:t>Aspects of film to be covered in presentation and report</w:t>
      </w:r>
      <w:r w:rsidR="0066782D">
        <w:t>, along with reasons for focusing on these aspects</w:t>
      </w:r>
      <w:r>
        <w:t xml:space="preserve"> (approximately 150 words). S</w:t>
      </w:r>
      <w:r w:rsidR="0066782D">
        <w:t>ee below for possible choices; note that all reports must include research.</w:t>
      </w:r>
    </w:p>
    <w:p w14:paraId="11C2BDB4" w14:textId="77777777" w:rsidR="0066782D" w:rsidRDefault="00F41D32" w:rsidP="00FE11A4">
      <w:pPr>
        <w:pStyle w:val="ListBullet"/>
      </w:pPr>
      <w:r>
        <w:t xml:space="preserve">Each of you should submit a copy of your group’s proposal on Blackboard, indicating your specific </w:t>
      </w:r>
      <w:r w:rsidR="00C00230">
        <w:t xml:space="preserve">contributions to the </w:t>
      </w:r>
      <w:r>
        <w:t>document</w:t>
      </w:r>
      <w:r w:rsidR="00C00230">
        <w:t xml:space="preserve">. (Did you draft or edit the description? Which conceptual contributions were yours? On what sections of the final report will you focus your energies?) </w:t>
      </w:r>
      <w:r w:rsidR="0094100B">
        <w:t xml:space="preserve">You may </w:t>
      </w:r>
      <w:r>
        <w:t>show</w:t>
      </w:r>
      <w:r w:rsidR="0094100B">
        <w:t xml:space="preserve"> your particular involvement through </w:t>
      </w:r>
      <w:r>
        <w:t>added</w:t>
      </w:r>
      <w:r w:rsidR="0094100B">
        <w:t xml:space="preserve"> notes</w:t>
      </w:r>
      <w:r>
        <w:t>, “comments” or footnotes on the document, and/or</w:t>
      </w:r>
      <w:r w:rsidR="00210531">
        <w:t xml:space="preserve"> textual highlighting.</w:t>
      </w:r>
    </w:p>
    <w:p w14:paraId="76F456C3" w14:textId="77777777" w:rsidR="006D459A" w:rsidRDefault="006D459A" w:rsidP="00FE11A4">
      <w:pPr>
        <w:pStyle w:val="ListBullet"/>
      </w:pPr>
      <w:r>
        <w:t>Proposals will be graded according to</w:t>
      </w:r>
      <w:r w:rsidR="00D40866">
        <w:t xml:space="preserve"> thoroughness, </w:t>
      </w:r>
      <w:r>
        <w:t>thoughtfulness</w:t>
      </w:r>
      <w:r w:rsidR="00D40866">
        <w:t>, and clarity</w:t>
      </w:r>
      <w:r>
        <w:t>.</w:t>
      </w:r>
    </w:p>
    <w:p w14:paraId="16B175C5" w14:textId="77777777" w:rsidR="00E93D7C" w:rsidRDefault="00E93D7C" w:rsidP="00382D3E">
      <w:pPr>
        <w:tabs>
          <w:tab w:val="left" w:pos="1620"/>
        </w:tabs>
        <w:ind w:firstLine="0"/>
        <w:rPr>
          <w:u w:val="single"/>
        </w:rPr>
      </w:pPr>
      <w:r>
        <w:rPr>
          <w:u w:val="single"/>
        </w:rPr>
        <w:t>Presentation:</w:t>
      </w:r>
    </w:p>
    <w:p w14:paraId="30FFD504" w14:textId="193C795D" w:rsidR="00E93D7C" w:rsidRDefault="00D44C66" w:rsidP="00FE11A4">
      <w:pPr>
        <w:pStyle w:val="ListBullet"/>
      </w:pPr>
      <w:r>
        <w:t xml:space="preserve">On </w:t>
      </w:r>
      <w:r w:rsidR="00C03780" w:rsidRPr="003A5FD9">
        <w:t>Monday and Tuesday</w:t>
      </w:r>
      <w:r w:rsidRPr="003A5FD9">
        <w:t xml:space="preserve">, </w:t>
      </w:r>
      <w:r w:rsidR="0072512D">
        <w:t>May 25</w:t>
      </w:r>
      <w:r w:rsidR="0072512D" w:rsidRPr="0072512D">
        <w:rPr>
          <w:vertAlign w:val="superscript"/>
        </w:rPr>
        <w:t>th</w:t>
      </w:r>
      <w:r w:rsidR="0072512D">
        <w:t xml:space="preserve"> and 26</w:t>
      </w:r>
      <w:r w:rsidR="0072512D" w:rsidRPr="0072512D">
        <w:rPr>
          <w:vertAlign w:val="superscript"/>
        </w:rPr>
        <w:t>th</w:t>
      </w:r>
      <w:r w:rsidRPr="003A5FD9">
        <w:t>, e</w:t>
      </w:r>
      <w:r w:rsidR="00A36D2F" w:rsidRPr="003A5FD9">
        <w:t xml:space="preserve">ach group will make one </w:t>
      </w:r>
      <w:r w:rsidR="003A5FD9" w:rsidRPr="003A5FD9">
        <w:t xml:space="preserve">9-12 </w:t>
      </w:r>
      <w:r w:rsidR="00A36D2F" w:rsidRPr="003A5FD9">
        <w:t>minute presentation</w:t>
      </w:r>
      <w:r w:rsidR="00A36D2F">
        <w:t xml:space="preserve"> in which you:</w:t>
      </w:r>
    </w:p>
    <w:p w14:paraId="619BDB1C" w14:textId="77777777" w:rsidR="00A36D2F" w:rsidRDefault="00A36D2F" w:rsidP="008355B0">
      <w:pPr>
        <w:pStyle w:val="ListBullet"/>
        <w:numPr>
          <w:ilvl w:val="0"/>
          <w:numId w:val="7"/>
        </w:numPr>
      </w:pPr>
      <w:r>
        <w:t>In</w:t>
      </w:r>
      <w:r w:rsidR="006A1ECC">
        <w:t xml:space="preserve">troduce the film, including production information (director and studio or producer, year of release, </w:t>
      </w:r>
      <w:r w:rsidR="00C8505D">
        <w:t xml:space="preserve">major actors, </w:t>
      </w:r>
      <w:proofErr w:type="gramStart"/>
      <w:r w:rsidR="00C8505D">
        <w:t>nation</w:t>
      </w:r>
      <w:proofErr w:type="gramEnd"/>
      <w:r w:rsidR="00C8505D">
        <w:t xml:space="preserve"> of origin), genre and historical movement if relevant, and a brief description/summary</w:t>
      </w:r>
      <w:r w:rsidR="00CB45F1">
        <w:t xml:space="preserve"> of the film and initial responses to its release. (Did critics like it? Was it a blockbuster? Did it become a “cult film”?)</w:t>
      </w:r>
    </w:p>
    <w:p w14:paraId="3331A726" w14:textId="77777777" w:rsidR="00C8505D" w:rsidRDefault="00C8505D" w:rsidP="008355B0">
      <w:pPr>
        <w:pStyle w:val="ListBullet"/>
        <w:numPr>
          <w:ilvl w:val="0"/>
          <w:numId w:val="7"/>
        </w:numPr>
      </w:pPr>
      <w:r>
        <w:t xml:space="preserve">Explain why it would constitute a </w:t>
      </w:r>
      <w:r w:rsidR="0092362B">
        <w:t>productive</w:t>
      </w:r>
      <w:r>
        <w:t xml:space="preserve"> contribution to the course</w:t>
      </w:r>
      <w:r w:rsidR="00D40866">
        <w:t>. (</w:t>
      </w:r>
      <w:r w:rsidR="0098209F">
        <w:t xml:space="preserve">You might consider any of the following questions: </w:t>
      </w:r>
      <w:r w:rsidR="00D40866">
        <w:t>What does it introduce</w:t>
      </w:r>
      <w:r w:rsidR="0098209F">
        <w:t xml:space="preserve"> that is currently lacking? Would it be the only film of its kind on the syllabus? Why is this </w:t>
      </w:r>
      <w:r w:rsidR="0092362B">
        <w:t>type of film useful to study? Would it showcase some aspect of film we aren’t currently viewing—or at least not in the way presented here? Does it represent a distinctive historical or aesthetic achievement?)</w:t>
      </w:r>
    </w:p>
    <w:p w14:paraId="12E63ED0" w14:textId="77777777" w:rsidR="0075272D" w:rsidRDefault="0075272D" w:rsidP="008355B0">
      <w:pPr>
        <w:pStyle w:val="ListBullet"/>
        <w:numPr>
          <w:ilvl w:val="0"/>
          <w:numId w:val="7"/>
        </w:numPr>
      </w:pPr>
      <w:r>
        <w:t>Screen one brief scene (no more than 2 minutes) and explain how it demonstrates the film’s style, including particular attention to aspects of the film that would be important for students in this course.</w:t>
      </w:r>
    </w:p>
    <w:p w14:paraId="26047B85" w14:textId="77777777" w:rsidR="00C8505D" w:rsidRDefault="00C8505D" w:rsidP="00FE11A4">
      <w:pPr>
        <w:pStyle w:val="ListBullet"/>
      </w:pPr>
      <w:r>
        <w:t>You are advised to divide the labor in this project, but any of the above sections of the presentation can be combined</w:t>
      </w:r>
      <w:r w:rsidR="0075272D">
        <w:t xml:space="preserve"> </w:t>
      </w:r>
      <w:r w:rsidR="0092362B">
        <w:t>and/or shared</w:t>
      </w:r>
      <w:r w:rsidR="0075272D">
        <w:t xml:space="preserve"> among group participants</w:t>
      </w:r>
      <w:r>
        <w:t>.</w:t>
      </w:r>
    </w:p>
    <w:p w14:paraId="15035B83" w14:textId="6C209F6B" w:rsidR="00C8505D" w:rsidRDefault="00C8505D" w:rsidP="00FE11A4">
      <w:pPr>
        <w:pStyle w:val="ListBullet"/>
      </w:pPr>
      <w:r>
        <w:t xml:space="preserve">You are advised to use presentation software, and you will find the </w:t>
      </w:r>
      <w:r w:rsidR="00DF7DF0">
        <w:t xml:space="preserve">actual process of presenting more seamless if you can embed the clip to be shown and analyzed </w:t>
      </w:r>
      <w:r w:rsidR="00DF7DF0">
        <w:rPr>
          <w:i/>
        </w:rPr>
        <w:t xml:space="preserve">in that presentation. </w:t>
      </w:r>
      <w:r w:rsidR="00DF7DF0">
        <w:t>Such embedding can be achieved in recent versions of PowerPoint (2010 and later), Prezi, and possibly others. You can “rip” a clip—albeit not always precisely—by using the “record” function in VLC media player</w:t>
      </w:r>
      <w:r w:rsidR="006D459A">
        <w:t xml:space="preserve"> (free, open-source, downloadable, and available on many university computers). For other op</w:t>
      </w:r>
      <w:r w:rsidR="00BE4774">
        <w:t>tions, contact the IT Helpdesk.</w:t>
      </w:r>
    </w:p>
    <w:p w14:paraId="3CDA5AED" w14:textId="77777777" w:rsidR="006D459A" w:rsidRDefault="006D459A" w:rsidP="00FE11A4">
      <w:pPr>
        <w:pStyle w:val="ListBullet"/>
      </w:pPr>
      <w:r>
        <w:t>Presentations will be graded according to clarity, vigor, and thoughtfulness.</w:t>
      </w:r>
      <w:r w:rsidR="00CB45F1">
        <w:t xml:space="preserve"> Please note that the first two</w:t>
      </w:r>
      <w:r w:rsidR="00D40866">
        <w:t xml:space="preserve"> of these</w:t>
      </w:r>
      <w:r w:rsidR="00CB45F1">
        <w:t xml:space="preserve">, especially, can be enhanced by </w:t>
      </w:r>
      <w:r w:rsidR="00D40866">
        <w:t>careful design and organization of the material to be presented.</w:t>
      </w:r>
    </w:p>
    <w:p w14:paraId="1FDF01A1" w14:textId="77777777" w:rsidR="00B050F6" w:rsidRDefault="00B050F6" w:rsidP="00FE11A4">
      <w:pPr>
        <w:pStyle w:val="ListBullet"/>
      </w:pPr>
      <w:r w:rsidRPr="00BF1F39">
        <w:t xml:space="preserve">Timing matters. A successful presentation requires </w:t>
      </w:r>
      <w:r w:rsidR="00BF1F39" w:rsidRPr="00BF1F39">
        <w:t>9-12</w:t>
      </w:r>
      <w:r w:rsidRPr="00BF1F39">
        <w:t xml:space="preserve"> minutes</w:t>
      </w:r>
      <w:r w:rsidR="00BF1F39" w:rsidRPr="00BF1F39">
        <w:t xml:space="preserve"> (depending on group size</w:t>
      </w:r>
      <w:r w:rsidR="00E46298">
        <w:t>)</w:t>
      </w:r>
      <w:r w:rsidRPr="00BF1F39">
        <w:t>, but groups should not take longer than that</w:t>
      </w:r>
      <w:r w:rsidR="00BF1F39" w:rsidRPr="00BF1F39">
        <w:t>. Once you extend your allotted time by thirty seconds,</w:t>
      </w:r>
      <w:r w:rsidRPr="00BF1F39">
        <w:t xml:space="preserve"> you will be required to end immediately.</w:t>
      </w:r>
    </w:p>
    <w:p w14:paraId="494E348F" w14:textId="784BB4E1" w:rsidR="003F5746" w:rsidRDefault="00D40866" w:rsidP="00FE11A4">
      <w:pPr>
        <w:pStyle w:val="ListBullet"/>
      </w:pPr>
      <w:r>
        <w:t xml:space="preserve">Each </w:t>
      </w:r>
      <w:r w:rsidR="00B050F6">
        <w:t>of you</w:t>
      </w:r>
      <w:r>
        <w:t xml:space="preserve"> </w:t>
      </w:r>
      <w:r>
        <w:rPr>
          <w:b/>
        </w:rPr>
        <w:t>must</w:t>
      </w:r>
      <w:r>
        <w:t xml:space="preserve"> submit a brief statement </w:t>
      </w:r>
      <w:r w:rsidR="00E46298">
        <w:t xml:space="preserve">on Blackboard </w:t>
      </w:r>
      <w:r>
        <w:t xml:space="preserve">describing </w:t>
      </w:r>
      <w:r w:rsidR="00B050F6">
        <w:t>your</w:t>
      </w:r>
      <w:r w:rsidR="00F77F2A">
        <w:t xml:space="preserve"> </w:t>
      </w:r>
      <w:r w:rsidR="00F77F2A" w:rsidRPr="00E46298">
        <w:t>individual</w:t>
      </w:r>
      <w:r>
        <w:t xml:space="preserve"> contribution to </w:t>
      </w:r>
      <w:r w:rsidR="00B050F6">
        <w:t>your</w:t>
      </w:r>
      <w:r>
        <w:t xml:space="preserve"> group’</w:t>
      </w:r>
      <w:r w:rsidR="00F77F2A">
        <w:t>s presentation.</w:t>
      </w:r>
      <w:r w:rsidR="00E46298">
        <w:t xml:space="preserve"> Files that contain video are usually too large to upload; you are advised to upload that file on Google Drive or Box—or to create it on Prezi—and include that link in your statement on Blackboard. </w:t>
      </w:r>
    </w:p>
    <w:p w14:paraId="0B671F17" w14:textId="2A2A2C42" w:rsidR="0072512D" w:rsidRDefault="0072512D" w:rsidP="00FE11A4">
      <w:pPr>
        <w:pStyle w:val="ListBullet"/>
      </w:pPr>
      <w:r>
        <w:t>You are required to attend the entirety of your presentation session, but you may skip the other session. This means, obviously, that groups presenting Monday can skip the Tuesday night session, which is much longer. Groups can volunteer to present on Monday: that option</w:t>
      </w:r>
      <w:r w:rsidR="00B21A7E">
        <w:t xml:space="preserve"> is first-come/first-served.</w:t>
      </w:r>
    </w:p>
    <w:p w14:paraId="58433F32" w14:textId="77777777" w:rsidR="00795F51" w:rsidRPr="00FE11A4" w:rsidRDefault="00795F51" w:rsidP="00FE11A4">
      <w:pPr>
        <w:pStyle w:val="ListBullet"/>
        <w:numPr>
          <w:ilvl w:val="0"/>
          <w:numId w:val="0"/>
        </w:numPr>
        <w:rPr>
          <w:u w:val="single"/>
        </w:rPr>
      </w:pPr>
      <w:r w:rsidRPr="00FE11A4">
        <w:rPr>
          <w:u w:val="single"/>
        </w:rPr>
        <w:t>Report:</w:t>
      </w:r>
    </w:p>
    <w:p w14:paraId="26DC3490" w14:textId="07EB999F" w:rsidR="00305E81" w:rsidRPr="0072512D" w:rsidRDefault="00AB110F" w:rsidP="00FE11A4">
      <w:pPr>
        <w:pStyle w:val="ListBullet"/>
      </w:pPr>
      <w:r w:rsidRPr="00305E81">
        <w:t xml:space="preserve">By </w:t>
      </w:r>
      <w:r w:rsidR="0072512D">
        <w:t>5 pm on May 9,</w:t>
      </w:r>
      <w:r w:rsidR="004767B8">
        <w:t xml:space="preserve"> </w:t>
      </w:r>
      <w:r w:rsidR="004767B8" w:rsidRPr="0072512D">
        <w:t>e</w:t>
      </w:r>
      <w:r w:rsidR="00795F51" w:rsidRPr="0072512D">
        <w:t xml:space="preserve">ach </w:t>
      </w:r>
      <w:r w:rsidR="00305E81" w:rsidRPr="0072512D">
        <w:t>of you</w:t>
      </w:r>
      <w:r w:rsidR="00795F51" w:rsidRPr="0072512D">
        <w:t xml:space="preserve"> must submit </w:t>
      </w:r>
      <w:r w:rsidR="008B01E6" w:rsidRPr="0072512D">
        <w:t xml:space="preserve">one </w:t>
      </w:r>
      <w:r w:rsidR="00305E81" w:rsidRPr="0072512D">
        <w:t xml:space="preserve">copy of your group report, including documentation of your </w:t>
      </w:r>
      <w:r w:rsidR="0072512D">
        <w:t xml:space="preserve">individual </w:t>
      </w:r>
      <w:r w:rsidR="00305E81" w:rsidRPr="0072512D">
        <w:t>contributions.</w:t>
      </w:r>
    </w:p>
    <w:p w14:paraId="68D93228" w14:textId="77777777" w:rsidR="00795F51" w:rsidRDefault="00305E81" w:rsidP="00FE11A4">
      <w:pPr>
        <w:pStyle w:val="ListBullet"/>
      </w:pPr>
      <w:r>
        <w:t>The report should consist of</w:t>
      </w:r>
      <w:r w:rsidR="008B01E6">
        <w:t xml:space="preserve"> 12-16 pages (4 pages for each group member) in which you:</w:t>
      </w:r>
    </w:p>
    <w:p w14:paraId="6F660B0F" w14:textId="77777777" w:rsidR="008B01E6" w:rsidRDefault="008B01E6" w:rsidP="008355B0">
      <w:pPr>
        <w:pStyle w:val="ListBullet"/>
        <w:numPr>
          <w:ilvl w:val="0"/>
          <w:numId w:val="9"/>
        </w:numPr>
      </w:pPr>
      <w:r>
        <w:t xml:space="preserve">Describe critical and historical responses to the </w:t>
      </w:r>
      <w:r w:rsidR="00EE7F0A">
        <w:t>film.</w:t>
      </w:r>
      <w:r>
        <w:t xml:space="preserve"> Include quotations from reviews and statistics from historical sources to demonstrate how critics and audiences more broadly responded to its initial release. </w:t>
      </w:r>
      <w:r w:rsidR="00737C06">
        <w:t xml:space="preserve">What aspects of the film stirred the most controversy and/or debate? If the film has been important in the history of film scholarship, you </w:t>
      </w:r>
      <w:r w:rsidR="00885178">
        <w:t>should also</w:t>
      </w:r>
      <w:r w:rsidR="00737C06">
        <w:t xml:space="preserve"> include some of that material.</w:t>
      </w:r>
    </w:p>
    <w:p w14:paraId="38C3392F" w14:textId="77777777" w:rsidR="00D264B4" w:rsidRDefault="00D264B4" w:rsidP="008355B0">
      <w:pPr>
        <w:pStyle w:val="ListBullet"/>
        <w:numPr>
          <w:ilvl w:val="0"/>
          <w:numId w:val="9"/>
        </w:numPr>
      </w:pPr>
      <w:r>
        <w:t>Establish and support your arguments for including this film in the course. Distinguish between diverse kinds of arguments:</w:t>
      </w:r>
    </w:p>
    <w:p w14:paraId="347587EE" w14:textId="77777777" w:rsidR="00D264B4" w:rsidRDefault="00D264B4" w:rsidP="008355B0">
      <w:pPr>
        <w:pStyle w:val="ListBullet"/>
        <w:numPr>
          <w:ilvl w:val="1"/>
          <w:numId w:val="8"/>
        </w:numPr>
      </w:pPr>
      <w:r>
        <w:t xml:space="preserve">Those </w:t>
      </w:r>
      <w:r w:rsidR="00921FD4">
        <w:t xml:space="preserve">that concern the structure of the course and the need for this particular kind of film. Such arguments </w:t>
      </w:r>
      <w:r w:rsidR="00BA4674">
        <w:lastRenderedPageBreak/>
        <w:t>will depend</w:t>
      </w:r>
      <w:r w:rsidR="00EE7F0A">
        <w:t xml:space="preserve"> mainly</w:t>
      </w:r>
      <w:r w:rsidR="00BA4674">
        <w:t xml:space="preserve"> on reasoning and </w:t>
      </w:r>
      <w:r w:rsidR="00EE7F0A">
        <w:t xml:space="preserve">your understanding of the course, but, to the extent that you argue the film represents something currently absent, that may require a bit of </w:t>
      </w:r>
      <w:r w:rsidR="00BA4674">
        <w:t>research.</w:t>
      </w:r>
    </w:p>
    <w:p w14:paraId="1BEC96B8" w14:textId="77777777" w:rsidR="00BA4674" w:rsidRDefault="00BA4674" w:rsidP="008355B0">
      <w:pPr>
        <w:pStyle w:val="ListBullet"/>
        <w:numPr>
          <w:ilvl w:val="1"/>
          <w:numId w:val="8"/>
        </w:numPr>
      </w:pPr>
      <w:r>
        <w:t xml:space="preserve">Those that focus on technical </w:t>
      </w:r>
      <w:r w:rsidR="00425FD3">
        <w:t>qualities</w:t>
      </w:r>
      <w:r>
        <w:t xml:space="preserve"> of—or rely on close analysis of</w:t>
      </w:r>
      <w:r w:rsidR="00425FD3">
        <w:t>—</w:t>
      </w:r>
      <w:r>
        <w:t>the</w:t>
      </w:r>
      <w:r w:rsidR="00425FD3">
        <w:t xml:space="preserve"> </w:t>
      </w:r>
      <w:r>
        <w:t>film.</w:t>
      </w:r>
      <w:r w:rsidR="00425FD3">
        <w:t xml:space="preserve"> (You might argue, for instance, that the film demonstrates some aspect of </w:t>
      </w:r>
      <w:r w:rsidR="00C43F13">
        <w:t>audiovisual design</w:t>
      </w:r>
      <w:r w:rsidR="00425FD3">
        <w:t xml:space="preserve"> or editing in a particularly illuminating way, or </w:t>
      </w:r>
      <w:proofErr w:type="gramStart"/>
      <w:r w:rsidR="00425FD3">
        <w:t xml:space="preserve">that </w:t>
      </w:r>
      <w:r w:rsidR="00C43F13">
        <w:t xml:space="preserve">future </w:t>
      </w:r>
      <w:r w:rsidR="00425FD3">
        <w:t>students</w:t>
      </w:r>
      <w:proofErr w:type="gramEnd"/>
      <w:r w:rsidR="00425FD3">
        <w:t xml:space="preserve"> will respond to the way the film presents some aspect of plot or ch</w:t>
      </w:r>
      <w:r w:rsidR="00C43F13">
        <w:t>aracterization.)</w:t>
      </w:r>
      <w:r>
        <w:t xml:space="preserve"> These will constitute the bulk of your report</w:t>
      </w:r>
      <w:r w:rsidR="00A37430">
        <w:t xml:space="preserve">, but they lend themselves to a productive division of labor: rather than having one student </w:t>
      </w:r>
      <w:proofErr w:type="gramStart"/>
      <w:r w:rsidR="00A37430">
        <w:t>elucidate</w:t>
      </w:r>
      <w:proofErr w:type="gramEnd"/>
      <w:r w:rsidR="00A37430">
        <w:t xml:space="preserve"> all aspects of one scene, sections of the report should be organized by </w:t>
      </w:r>
      <w:r w:rsidR="00A37430">
        <w:rPr>
          <w:i/>
        </w:rPr>
        <w:t>claims</w:t>
      </w:r>
      <w:r w:rsidR="00983B9A">
        <w:t>—</w:t>
      </w:r>
      <w:r w:rsidR="00A37430">
        <w:t xml:space="preserve">distinct </w:t>
      </w:r>
      <w:r w:rsidR="00A37430">
        <w:rPr>
          <w:i/>
        </w:rPr>
        <w:t>reasons</w:t>
      </w:r>
      <w:r w:rsidR="00A37430">
        <w:t xml:space="preserve"> as to why the film should be chosen. Accordingly, individual students might effectively focus on individual claims/report sections.</w:t>
      </w:r>
      <w:r w:rsidR="00885178">
        <w:t xml:space="preserve"> Note that research can be helpful for these arguments too, particularly concerning technical aspects of the film.</w:t>
      </w:r>
    </w:p>
    <w:p w14:paraId="5E5EE1D7" w14:textId="77777777" w:rsidR="00902311" w:rsidRDefault="00902311" w:rsidP="00FE11A4">
      <w:pPr>
        <w:pStyle w:val="ListBullet"/>
      </w:pPr>
      <w:r>
        <w:t>You should find it helpful to organize your report in sections. However, you should also include an introduction and conclusion which clarifies the importance of each section and the overall argument.</w:t>
      </w:r>
    </w:p>
    <w:p w14:paraId="790ADC81" w14:textId="77777777" w:rsidR="00982E11" w:rsidRDefault="00982E11" w:rsidP="00FE11A4">
      <w:pPr>
        <w:pStyle w:val="ListBullet"/>
      </w:pPr>
      <w:r>
        <w:t>Attend closely to the need for research, which will</w:t>
      </w:r>
      <w:r w:rsidR="007B6944">
        <w:t xml:space="preserve"> play a significant role in</w:t>
      </w:r>
      <w:r>
        <w:t xml:space="preserve"> distinguish</w:t>
      </w:r>
      <w:r w:rsidR="007B6944">
        <w:t>ing</w:t>
      </w:r>
      <w:r>
        <w:t xml:space="preserve"> excellent from middling and even failing reports. Plagiarism, in particular, could fail every member of the group: don’t do it, and don’t let your teammates do it. </w:t>
      </w:r>
      <w:r w:rsidR="001041E9">
        <w:t xml:space="preserve">(Note that reports </w:t>
      </w:r>
      <w:r w:rsidR="00541B67">
        <w:t>will be analyzed through</w:t>
      </w:r>
      <w:r w:rsidR="001041E9">
        <w:t xml:space="preserve"> </w:t>
      </w:r>
      <w:proofErr w:type="spellStart"/>
      <w:r w:rsidR="001041E9">
        <w:t>SafeAssign</w:t>
      </w:r>
      <w:proofErr w:type="spellEnd"/>
      <w:r w:rsidR="001041E9">
        <w:t xml:space="preserve"> on Blackboard.) </w:t>
      </w:r>
      <w:r>
        <w:t xml:space="preserve">Keep in mind that no </w:t>
      </w:r>
      <w:r w:rsidR="001041E9">
        <w:t xml:space="preserve">benefit can be gained from plagiarism—even if you aren’t caught—because </w:t>
      </w:r>
      <w:r w:rsidR="003526B0">
        <w:t>one crucial method for</w:t>
      </w:r>
      <w:r w:rsidR="001041E9">
        <w:t xml:space="preserve"> </w:t>
      </w:r>
      <w:r>
        <w:t>demonstrat</w:t>
      </w:r>
      <w:r w:rsidR="003526B0">
        <w:t>ing</w:t>
      </w:r>
      <w:r>
        <w:t xml:space="preserve"> the thoroughness and thoughtfulness </w:t>
      </w:r>
      <w:r w:rsidR="001041E9">
        <w:t xml:space="preserve">of your labor </w:t>
      </w:r>
      <w:r w:rsidR="003526B0">
        <w:t>is to cite</w:t>
      </w:r>
      <w:r w:rsidR="001041E9">
        <w:t xml:space="preserve"> your sources.</w:t>
      </w:r>
    </w:p>
    <w:p w14:paraId="30BA342E" w14:textId="77777777" w:rsidR="00CA0468" w:rsidRDefault="00CA0468" w:rsidP="00FE11A4">
      <w:pPr>
        <w:pStyle w:val="ListBullet"/>
      </w:pPr>
      <w:r>
        <w:t xml:space="preserve">Among our university library’s </w:t>
      </w:r>
      <w:hyperlink r:id="rId19" w:history="1">
        <w:r w:rsidRPr="00CA0468">
          <w:rPr>
            <w:rStyle w:val="Hyperlink"/>
          </w:rPr>
          <w:t>databases</w:t>
        </w:r>
      </w:hyperlink>
      <w:r>
        <w:t xml:space="preserve">, the </w:t>
      </w:r>
      <w:r w:rsidRPr="00FF622D">
        <w:rPr>
          <w:i/>
        </w:rPr>
        <w:t>International Index to the Performing Arts</w:t>
      </w:r>
      <w:r>
        <w:t xml:space="preserve"> is the most useful for film scholarship: it includes numerous full-text pieces including reviews, scholarly analyses,</w:t>
      </w:r>
      <w:r w:rsidR="00982E11">
        <w:t xml:space="preserve"> and</w:t>
      </w:r>
      <w:r>
        <w:t xml:space="preserve"> interviews with persons involved in production (especially directors, editors and cinematographers</w:t>
      </w:r>
      <w:r w:rsidR="00982E11">
        <w:t xml:space="preserve">). </w:t>
      </w:r>
      <w:r w:rsidR="001041E9">
        <w:t xml:space="preserve">Google Scholar, JSTOR, and Project Muse </w:t>
      </w:r>
      <w:r w:rsidR="00266915">
        <w:t>should</w:t>
      </w:r>
      <w:r w:rsidR="001041E9">
        <w:t xml:space="preserve"> also </w:t>
      </w:r>
      <w:r w:rsidR="00266915">
        <w:t>prove</w:t>
      </w:r>
      <w:r w:rsidR="001041E9">
        <w:t xml:space="preserve"> helpful.</w:t>
      </w:r>
      <w:r w:rsidR="00982E11">
        <w:t xml:space="preserve"> </w:t>
      </w:r>
    </w:p>
    <w:p w14:paraId="7270912A" w14:textId="77777777" w:rsidR="00737C06" w:rsidRDefault="00737C06" w:rsidP="00FE11A4">
      <w:pPr>
        <w:pStyle w:val="ListBullet"/>
      </w:pPr>
      <w:r>
        <w:t xml:space="preserve">Some popular internet sites usefully aggregate helpful scholarly information. For recent films, especially, you can find numerous reviews at </w:t>
      </w:r>
      <w:hyperlink r:id="rId20" w:history="1">
        <w:r w:rsidR="00215A2F" w:rsidRPr="00215A2F">
          <w:rPr>
            <w:rStyle w:val="Hyperlink"/>
          </w:rPr>
          <w:t>Rotten Tomatoes</w:t>
        </w:r>
      </w:hyperlink>
      <w:r w:rsidR="00215A2F">
        <w:t xml:space="preserve">; focus on reviews that appeared in newspapers or magazines. </w:t>
      </w:r>
      <w:hyperlink r:id="rId21" w:history="1">
        <w:r w:rsidR="00215A2F" w:rsidRPr="00215A2F">
          <w:rPr>
            <w:rStyle w:val="Hyperlink"/>
          </w:rPr>
          <w:t>Box Office Mojo</w:t>
        </w:r>
      </w:hyperlink>
      <w:r w:rsidR="00215A2F">
        <w:t xml:space="preserve"> and </w:t>
      </w:r>
      <w:hyperlink r:id="rId22" w:history="1">
        <w:r w:rsidR="00215A2F" w:rsidRPr="00215A2F">
          <w:rPr>
            <w:rStyle w:val="Hyperlink"/>
          </w:rPr>
          <w:t>IMD</w:t>
        </w:r>
        <w:r w:rsidR="00266915" w:rsidRPr="00215A2F">
          <w:rPr>
            <w:rStyle w:val="Hyperlink"/>
          </w:rPr>
          <w:t>b</w:t>
        </w:r>
      </w:hyperlink>
      <w:r w:rsidR="00215A2F">
        <w:t xml:space="preserve"> also provide useful information regarding production and circulation.</w:t>
      </w:r>
    </w:p>
    <w:p w14:paraId="637DEAE5" w14:textId="77777777" w:rsidR="008B01E6" w:rsidRDefault="00982E11" w:rsidP="00FE11A4">
      <w:pPr>
        <w:pStyle w:val="ListBullet"/>
      </w:pPr>
      <w:r>
        <w:t>Reports</w:t>
      </w:r>
      <w:r w:rsidR="008B01E6">
        <w:t xml:space="preserve"> will require a “Works Cited” list: you can find formatting information at </w:t>
      </w:r>
      <w:hyperlink r:id="rId23" w:history="1">
        <w:r w:rsidR="008B01E6" w:rsidRPr="00E46819">
          <w:rPr>
            <w:rStyle w:val="Hyperlink"/>
          </w:rPr>
          <w:t>https://owl.english.purdue.edu/owl/resource/747/06/</w:t>
        </w:r>
      </w:hyperlink>
      <w:r w:rsidR="008B01E6">
        <w:t xml:space="preserve"> .</w:t>
      </w:r>
      <w:r w:rsidR="00423CB4">
        <w:t xml:space="preserve"> You must format these entries correctly: that’s an important aspect of contemporary literacy. If you’d like some guidance about how to do that (automated programs can prove ineffective), please set up a meeting with the professor or TA.</w:t>
      </w:r>
    </w:p>
    <w:p w14:paraId="70A95018" w14:textId="77777777" w:rsidR="00E93D7C" w:rsidRDefault="00AB110F" w:rsidP="00FE11A4">
      <w:pPr>
        <w:pStyle w:val="ListBullet"/>
      </w:pPr>
      <w:r>
        <w:t>Reports must be typed and double-spaced. You may document your particular involvement through typed notes or written notes; you may also include textual highlighting.</w:t>
      </w:r>
    </w:p>
    <w:p w14:paraId="2A72A10E" w14:textId="77777777" w:rsidR="00FE11A4" w:rsidRPr="00C723B5" w:rsidRDefault="00FE11A4" w:rsidP="00FE11A4">
      <w:pPr>
        <w:pStyle w:val="Heading2"/>
        <w:widowControl w:val="0"/>
        <w:tabs>
          <w:tab w:val="left" w:pos="900"/>
          <w:tab w:val="left" w:pos="1620"/>
        </w:tabs>
        <w:rPr>
          <w:color w:val="auto"/>
        </w:rPr>
      </w:pPr>
      <w:r>
        <w:rPr>
          <w:color w:val="1F497D" w:themeColor="text2"/>
        </w:rPr>
        <w:t>EXTRA CREDIT</w:t>
      </w:r>
    </w:p>
    <w:p w14:paraId="0A996524" w14:textId="77777777" w:rsidR="00FE11A4" w:rsidRDefault="00FE11A4" w:rsidP="00FE11A4">
      <w:pPr>
        <w:pStyle w:val="ListBullet"/>
        <w:numPr>
          <w:ilvl w:val="0"/>
          <w:numId w:val="0"/>
        </w:numPr>
      </w:pPr>
      <w:r>
        <w:t>For extra credit, you may submit one report on one film-related event.</w:t>
      </w:r>
    </w:p>
    <w:p w14:paraId="39C9BB65" w14:textId="216C6909" w:rsidR="00FE11A4" w:rsidRDefault="00FE11A4" w:rsidP="00453C0E">
      <w:pPr>
        <w:pStyle w:val="ListBullet"/>
      </w:pPr>
      <w:r>
        <w:t xml:space="preserve">The report must be typed, double-spaced, and include at least </w:t>
      </w:r>
      <w:r w:rsidR="00167A94">
        <w:t>500 words (about 1.5 double-spaced pages).</w:t>
      </w:r>
      <w:r w:rsidR="00913963">
        <w:t xml:space="preserve"> It must be submitted </w:t>
      </w:r>
      <w:r w:rsidR="00913963" w:rsidRPr="0072512D">
        <w:t>by April 2</w:t>
      </w:r>
      <w:r w:rsidR="0072512D" w:rsidRPr="0072512D">
        <w:t>5</w:t>
      </w:r>
      <w:r w:rsidR="00913963" w:rsidRPr="0072512D">
        <w:rPr>
          <w:vertAlign w:val="superscript"/>
        </w:rPr>
        <w:t>th</w:t>
      </w:r>
      <w:r w:rsidR="00913963" w:rsidRPr="0072512D">
        <w:t>.</w:t>
      </w:r>
      <w:r w:rsidR="00913963">
        <w:t xml:space="preserve"> Email</w:t>
      </w:r>
      <w:r w:rsidR="00905EE4">
        <w:t xml:space="preserve"> it</w:t>
      </w:r>
      <w:r w:rsidR="00913963">
        <w:t xml:space="preserve"> to both </w:t>
      </w:r>
      <w:hyperlink r:id="rId24" w:history="1">
        <w:r w:rsidR="00913963" w:rsidRPr="00D248A2">
          <w:rPr>
            <w:rStyle w:val="Hyperlink"/>
          </w:rPr>
          <w:t>lduck@olemiss.edu</w:t>
        </w:r>
      </w:hyperlink>
      <w:r w:rsidR="00913963">
        <w:t xml:space="preserve"> and </w:t>
      </w:r>
      <w:hyperlink r:id="rId25" w:history="1">
        <w:r w:rsidR="00F44FD3" w:rsidRPr="0058009C">
          <w:rPr>
            <w:rStyle w:val="Hyperlink"/>
          </w:rPr>
          <w:t>jfergus2@go.olemiss.edu</w:t>
        </w:r>
      </w:hyperlink>
      <w:r w:rsidR="00913963">
        <w:t>.</w:t>
      </w:r>
      <w:r w:rsidR="00905EE4">
        <w:t xml:space="preserve"> You can receive a maximum of 15 points added to your total number (as opposed to percentage) of points on Blackboard assignments; in other words, it would help to make up for a badly botched quiz or forum. If, however, you have aced your Blackboard assignments and need to make up points on an exam, this could help a bit in that regard as well</w:t>
      </w:r>
      <w:r w:rsidR="00453C0E">
        <w:t>, as all these sections of your score will ultimately be averaged according to the weights outlined above.</w:t>
      </w:r>
    </w:p>
    <w:p w14:paraId="0B26D6B4" w14:textId="77777777" w:rsidR="00167A94" w:rsidRDefault="00453C0E" w:rsidP="00167A94">
      <w:pPr>
        <w:pStyle w:val="ListBullet"/>
      </w:pPr>
      <w:r>
        <w:t xml:space="preserve">A report on a new theatrical release does not count! Instead, you would need to attend a screening as part of the Oxford Film Festival (or another festival) or university programming; alternatively, you could attend a scholarly or professional lecture, workshop, or panel. The goal here is either to listen to some analysis of the film industry or its products OR to view a film less “mainstream” than those </w:t>
      </w:r>
      <w:r w:rsidR="00167A94">
        <w:t>showing</w:t>
      </w:r>
      <w:r>
        <w:t xml:space="preserve"> at the </w:t>
      </w:r>
      <w:proofErr w:type="spellStart"/>
      <w:r>
        <w:t>Malco</w:t>
      </w:r>
      <w:proofErr w:type="spellEnd"/>
      <w:r>
        <w:t xml:space="preserve">. </w:t>
      </w:r>
    </w:p>
    <w:p w14:paraId="6C077607" w14:textId="0F66AC5C" w:rsidR="00167A94" w:rsidRPr="00E93D7C" w:rsidRDefault="00167A94" w:rsidP="00167A94">
      <w:pPr>
        <w:pStyle w:val="ListBullet"/>
      </w:pPr>
      <w:r>
        <w:t xml:space="preserve">Your report should both describe and assess the film or event and assess it. What were its strengths? What insights did you gain from attending? How could the film or event </w:t>
      </w:r>
      <w:r w:rsidR="00F44FD3">
        <w:t xml:space="preserve">have </w:t>
      </w:r>
      <w:r>
        <w:t>been improved?</w:t>
      </w:r>
    </w:p>
    <w:p w14:paraId="7547E50C" w14:textId="77777777" w:rsidR="00C74531" w:rsidRPr="00BD2A1F" w:rsidRDefault="00C74531" w:rsidP="002C53DE">
      <w:pPr>
        <w:pStyle w:val="Heading2"/>
        <w:widowControl w:val="0"/>
        <w:tabs>
          <w:tab w:val="left" w:pos="900"/>
          <w:tab w:val="left" w:pos="1620"/>
        </w:tabs>
      </w:pPr>
      <w:r w:rsidRPr="00BD2A1F">
        <w:t xml:space="preserve">SCHEDULE </w:t>
      </w:r>
    </w:p>
    <w:p w14:paraId="622AFCF6" w14:textId="0727F603" w:rsidR="00B8589C" w:rsidRPr="00BD2A1F" w:rsidRDefault="00354299" w:rsidP="002C53DE">
      <w:pPr>
        <w:widowControl w:val="0"/>
        <w:tabs>
          <w:tab w:val="right" w:pos="1080"/>
          <w:tab w:val="left" w:pos="1620"/>
        </w:tabs>
        <w:ind w:firstLine="0"/>
      </w:pPr>
      <w:proofErr w:type="gramStart"/>
      <w:r w:rsidRPr="00FF7C53">
        <w:t>For screenings, a</w:t>
      </w:r>
      <w:r w:rsidR="00E63C39" w:rsidRPr="00FF7C53">
        <w:t>l</w:t>
      </w:r>
      <w:r w:rsidRPr="00FF7C53">
        <w:t xml:space="preserve">lot the full length of the film </w:t>
      </w:r>
      <w:r w:rsidRPr="00FD661D">
        <w:t xml:space="preserve">+ </w:t>
      </w:r>
      <w:r w:rsidR="00E63C39" w:rsidRPr="00FD661D">
        <w:t>10</w:t>
      </w:r>
      <w:r w:rsidRPr="00FD661D">
        <w:t xml:space="preserve"> minutes</w:t>
      </w:r>
      <w:r w:rsidR="008A131E">
        <w:t>; for shorter films, we will finish before 8:30.</w:t>
      </w:r>
      <w:proofErr w:type="gramEnd"/>
      <w:r w:rsidR="00BD5A02">
        <w:t xml:space="preserve"> </w:t>
      </w:r>
    </w:p>
    <w:p w14:paraId="26375019" w14:textId="77777777" w:rsidR="00B8589C" w:rsidRPr="00BD2A1F" w:rsidRDefault="00B8589C" w:rsidP="002C53DE">
      <w:pPr>
        <w:widowControl w:val="0"/>
        <w:tabs>
          <w:tab w:val="right" w:pos="1080"/>
          <w:tab w:val="left" w:pos="1620"/>
        </w:tabs>
        <w:ind w:firstLine="0"/>
        <w:rPr>
          <w:b/>
          <w:sz w:val="16"/>
          <w:szCs w:val="16"/>
          <w:u w:val="single"/>
        </w:rPr>
      </w:pPr>
    </w:p>
    <w:p w14:paraId="330883AF" w14:textId="794BABC3" w:rsidR="00CC0E3E" w:rsidRPr="00BD035F" w:rsidRDefault="00BD035F" w:rsidP="00F37186">
      <w:pPr>
        <w:widowControl w:val="0"/>
        <w:tabs>
          <w:tab w:val="left" w:pos="1170"/>
          <w:tab w:val="left" w:pos="1620"/>
          <w:tab w:val="right" w:pos="1800"/>
        </w:tabs>
        <w:ind w:firstLine="0"/>
      </w:pPr>
      <w:r>
        <w:rPr>
          <w:b/>
        </w:rPr>
        <w:t>M</w:t>
      </w:r>
      <w:r w:rsidR="001803AA" w:rsidRPr="00BD2A1F">
        <w:rPr>
          <w:b/>
        </w:rPr>
        <w:t>,</w:t>
      </w:r>
      <w:r w:rsidR="005521E5" w:rsidRPr="00BD2A1F">
        <w:rPr>
          <w:b/>
        </w:rPr>
        <w:t xml:space="preserve"> </w:t>
      </w:r>
      <w:r>
        <w:rPr>
          <w:b/>
        </w:rPr>
        <w:t>1/25</w:t>
      </w:r>
      <w:r w:rsidR="005521E5" w:rsidRPr="00BD2A1F">
        <w:rPr>
          <w:b/>
        </w:rPr>
        <w:tab/>
      </w:r>
      <w:r>
        <w:t>LECTURE: Introduction</w:t>
      </w:r>
      <w:r w:rsidR="00694B50">
        <w:t xml:space="preserve">: </w:t>
      </w:r>
      <w:proofErr w:type="spellStart"/>
      <w:r w:rsidR="00694B50">
        <w:rPr>
          <w:i/>
        </w:rPr>
        <w:t>Mise</w:t>
      </w:r>
      <w:proofErr w:type="spellEnd"/>
      <w:r w:rsidR="00694B50">
        <w:rPr>
          <w:i/>
        </w:rPr>
        <w:t>-</w:t>
      </w:r>
      <w:proofErr w:type="spellStart"/>
      <w:r w:rsidR="00694B50">
        <w:rPr>
          <w:i/>
        </w:rPr>
        <w:t>en</w:t>
      </w:r>
      <w:proofErr w:type="spellEnd"/>
      <w:r w:rsidR="00694B50">
        <w:rPr>
          <w:i/>
        </w:rPr>
        <w:t xml:space="preserve">-scène </w:t>
      </w:r>
      <w:r>
        <w:t>+ Cinematography 1</w:t>
      </w:r>
    </w:p>
    <w:p w14:paraId="68B097AE" w14:textId="77777777" w:rsidR="00FD661D" w:rsidRPr="00D1219F" w:rsidRDefault="00FD661D" w:rsidP="00F37186">
      <w:pPr>
        <w:widowControl w:val="0"/>
        <w:tabs>
          <w:tab w:val="left" w:pos="1170"/>
          <w:tab w:val="left" w:pos="1620"/>
          <w:tab w:val="right" w:pos="1800"/>
        </w:tabs>
        <w:ind w:firstLine="0"/>
        <w:rPr>
          <w:b/>
          <w:sz w:val="16"/>
          <w:szCs w:val="16"/>
        </w:rPr>
      </w:pPr>
    </w:p>
    <w:p w14:paraId="5D4E9FBB" w14:textId="00CA6C11" w:rsidR="00FD023E" w:rsidRPr="00BD035F" w:rsidRDefault="00ED3CF8" w:rsidP="00BD035F">
      <w:pPr>
        <w:widowControl w:val="0"/>
        <w:tabs>
          <w:tab w:val="left" w:pos="1170"/>
          <w:tab w:val="left" w:pos="1620"/>
          <w:tab w:val="right" w:pos="1800"/>
        </w:tabs>
        <w:ind w:firstLine="0"/>
        <w:rPr>
          <w:b/>
        </w:rPr>
      </w:pPr>
      <w:r>
        <w:rPr>
          <w:b/>
        </w:rPr>
        <w:lastRenderedPageBreak/>
        <w:t>T</w:t>
      </w:r>
      <w:r w:rsidR="00FD023E">
        <w:rPr>
          <w:b/>
        </w:rPr>
        <w:t>, 1/2</w:t>
      </w:r>
      <w:r w:rsidR="00BD035F">
        <w:rPr>
          <w:b/>
        </w:rPr>
        <w:t>6</w:t>
      </w:r>
      <w:r w:rsidR="00FD023E">
        <w:rPr>
          <w:b/>
        </w:rPr>
        <w:tab/>
      </w:r>
      <w:r w:rsidR="00FD023E" w:rsidRPr="00874E0B">
        <w:t>SCREENING:</w:t>
      </w:r>
      <w:r w:rsidR="00FD023E">
        <w:rPr>
          <w:b/>
        </w:rPr>
        <w:t xml:space="preserve"> </w:t>
      </w:r>
      <w:r w:rsidR="00FD023E" w:rsidRPr="00BD035F">
        <w:rPr>
          <w:i/>
        </w:rPr>
        <w:t xml:space="preserve">The Night of the Hunter </w:t>
      </w:r>
      <w:r w:rsidR="00FD023E" w:rsidRPr="00FD023E">
        <w:t xml:space="preserve">(dir. Charles Naughton, 1955): 93 minutes </w:t>
      </w:r>
    </w:p>
    <w:p w14:paraId="2C52A65F" w14:textId="77777777" w:rsidR="00A17C31" w:rsidRPr="006964CC" w:rsidRDefault="00A17C31" w:rsidP="00A17C31">
      <w:pPr>
        <w:widowControl w:val="0"/>
        <w:tabs>
          <w:tab w:val="left" w:pos="1170"/>
          <w:tab w:val="left" w:pos="1620"/>
          <w:tab w:val="right" w:pos="1800"/>
          <w:tab w:val="left" w:pos="2430"/>
        </w:tabs>
        <w:ind w:firstLine="0"/>
        <w:rPr>
          <w:sz w:val="16"/>
          <w:szCs w:val="16"/>
        </w:rPr>
      </w:pPr>
    </w:p>
    <w:p w14:paraId="79C55164" w14:textId="32F693E3" w:rsidR="00D4203C" w:rsidRPr="002873B0" w:rsidRDefault="00D4203C" w:rsidP="00F37186">
      <w:pPr>
        <w:widowControl w:val="0"/>
        <w:tabs>
          <w:tab w:val="left" w:pos="1170"/>
          <w:tab w:val="left" w:pos="1620"/>
          <w:tab w:val="right" w:pos="1800"/>
        </w:tabs>
        <w:ind w:firstLine="0"/>
      </w:pPr>
      <w:r>
        <w:rPr>
          <w:b/>
        </w:rPr>
        <w:t>W, 1/2</w:t>
      </w:r>
      <w:r w:rsidR="00047DB8">
        <w:rPr>
          <w:b/>
        </w:rPr>
        <w:t>7</w:t>
      </w:r>
      <w:r>
        <w:rPr>
          <w:b/>
        </w:rPr>
        <w:tab/>
      </w:r>
      <w:r w:rsidR="008B008F">
        <w:t>DISCUSSION</w:t>
      </w:r>
    </w:p>
    <w:p w14:paraId="21D06317" w14:textId="77777777" w:rsidR="00810497" w:rsidRPr="00FC651D" w:rsidRDefault="00810497" w:rsidP="00F37186">
      <w:pPr>
        <w:widowControl w:val="0"/>
        <w:tabs>
          <w:tab w:val="left" w:pos="1170"/>
          <w:tab w:val="left" w:pos="1620"/>
          <w:tab w:val="right" w:pos="1800"/>
          <w:tab w:val="left" w:pos="2430"/>
        </w:tabs>
        <w:ind w:firstLine="0"/>
        <w:rPr>
          <w:b/>
          <w:sz w:val="16"/>
          <w:szCs w:val="16"/>
        </w:rPr>
      </w:pPr>
    </w:p>
    <w:p w14:paraId="79D75F82" w14:textId="504D8E2B" w:rsidR="00656280" w:rsidRPr="00BD035F" w:rsidRDefault="002005EE" w:rsidP="00656280">
      <w:pPr>
        <w:widowControl w:val="0"/>
        <w:tabs>
          <w:tab w:val="left" w:pos="1170"/>
          <w:tab w:val="left" w:pos="1620"/>
          <w:tab w:val="right" w:pos="1800"/>
        </w:tabs>
        <w:ind w:firstLine="0"/>
      </w:pPr>
      <w:r>
        <w:rPr>
          <w:b/>
        </w:rPr>
        <w:t>M, 2/</w:t>
      </w:r>
      <w:r w:rsidR="00047DB8">
        <w:rPr>
          <w:b/>
        </w:rPr>
        <w:t>1</w:t>
      </w:r>
      <w:r w:rsidR="002C53DE">
        <w:rPr>
          <w:b/>
        </w:rPr>
        <w:tab/>
      </w:r>
      <w:r w:rsidR="00CE07A5">
        <w:t xml:space="preserve">LECTURE: </w:t>
      </w:r>
      <w:proofErr w:type="spellStart"/>
      <w:r w:rsidR="00656280">
        <w:rPr>
          <w:i/>
        </w:rPr>
        <w:t>Mise</w:t>
      </w:r>
      <w:proofErr w:type="spellEnd"/>
      <w:r w:rsidR="00656280">
        <w:rPr>
          <w:i/>
        </w:rPr>
        <w:t>-</w:t>
      </w:r>
      <w:proofErr w:type="spellStart"/>
      <w:r w:rsidR="00656280">
        <w:rPr>
          <w:i/>
        </w:rPr>
        <w:t>en</w:t>
      </w:r>
      <w:proofErr w:type="spellEnd"/>
      <w:r w:rsidR="00656280">
        <w:rPr>
          <w:i/>
        </w:rPr>
        <w:t xml:space="preserve">-scène </w:t>
      </w:r>
      <w:r w:rsidR="00656280">
        <w:t>+ Cinematography 2</w:t>
      </w:r>
    </w:p>
    <w:p w14:paraId="19341DEE" w14:textId="49BFCB73" w:rsidR="002873B0" w:rsidRDefault="002873B0" w:rsidP="0014223C">
      <w:pPr>
        <w:widowControl w:val="0"/>
        <w:tabs>
          <w:tab w:val="left" w:pos="1170"/>
          <w:tab w:val="left" w:pos="1620"/>
          <w:tab w:val="right" w:pos="1800"/>
          <w:tab w:val="left" w:pos="2430"/>
        </w:tabs>
        <w:ind w:firstLine="0"/>
      </w:pPr>
      <w:r>
        <w:tab/>
      </w:r>
      <w:r w:rsidR="007E243D">
        <w:rPr>
          <w:b/>
        </w:rPr>
        <w:t>D</w:t>
      </w:r>
      <w:r w:rsidRPr="00CE07A5">
        <w:rPr>
          <w:b/>
        </w:rPr>
        <w:t>ue</w:t>
      </w:r>
      <w:r w:rsidR="001B4B28">
        <w:rPr>
          <w:b/>
        </w:rPr>
        <w:t xml:space="preserve"> </w:t>
      </w:r>
      <w:r w:rsidR="006C07CA" w:rsidRPr="001814AE">
        <w:rPr>
          <w:b/>
        </w:rPr>
        <w:t>on Blackboard</w:t>
      </w:r>
      <w:r w:rsidR="00354639">
        <w:rPr>
          <w:b/>
        </w:rPr>
        <w:t xml:space="preserve"> before class</w:t>
      </w:r>
      <w:r w:rsidR="007E243D">
        <w:rPr>
          <w:b/>
        </w:rPr>
        <w:t>: Quiz 1, Introduction, and Survey</w:t>
      </w:r>
    </w:p>
    <w:p w14:paraId="7F6D03B5" w14:textId="77777777" w:rsidR="00F31E61" w:rsidRPr="00245AC6" w:rsidRDefault="00F31E61" w:rsidP="00F37186">
      <w:pPr>
        <w:widowControl w:val="0"/>
        <w:tabs>
          <w:tab w:val="left" w:pos="1170"/>
          <w:tab w:val="left" w:pos="1620"/>
          <w:tab w:val="right" w:pos="1800"/>
          <w:tab w:val="left" w:pos="2430"/>
        </w:tabs>
        <w:ind w:firstLine="0"/>
        <w:rPr>
          <w:sz w:val="16"/>
          <w:szCs w:val="16"/>
        </w:rPr>
      </w:pPr>
    </w:p>
    <w:p w14:paraId="4546DFF3" w14:textId="77777777" w:rsidR="00656280" w:rsidRDefault="0014223C" w:rsidP="00F37186">
      <w:pPr>
        <w:widowControl w:val="0"/>
        <w:tabs>
          <w:tab w:val="left" w:pos="1170"/>
          <w:tab w:val="left" w:pos="1620"/>
          <w:tab w:val="right" w:pos="1800"/>
          <w:tab w:val="left" w:pos="2430"/>
        </w:tabs>
        <w:ind w:firstLine="0"/>
      </w:pPr>
      <w:r>
        <w:rPr>
          <w:b/>
        </w:rPr>
        <w:t>T, 2/</w:t>
      </w:r>
      <w:r w:rsidR="00047DB8">
        <w:rPr>
          <w:b/>
        </w:rPr>
        <w:t>2</w:t>
      </w:r>
      <w:r w:rsidR="00300B16">
        <w:rPr>
          <w:b/>
        </w:rPr>
        <w:tab/>
      </w:r>
      <w:r w:rsidR="00F31E61" w:rsidRPr="00874E0B">
        <w:t>SCREENING:</w:t>
      </w:r>
      <w:r w:rsidR="00F31E61">
        <w:rPr>
          <w:b/>
        </w:rPr>
        <w:t xml:space="preserve"> </w:t>
      </w:r>
      <w:proofErr w:type="spellStart"/>
      <w:r w:rsidR="00656280" w:rsidRPr="003D3E8F">
        <w:rPr>
          <w:i/>
        </w:rPr>
        <w:t>Rashomon</w:t>
      </w:r>
      <w:proofErr w:type="spellEnd"/>
      <w:r w:rsidR="00656280" w:rsidRPr="00F37186">
        <w:t xml:space="preserve"> (dir. Akira Kurosawa, 1950): 88 minutes</w:t>
      </w:r>
      <w:r w:rsidR="00656280" w:rsidRPr="00D95E0E">
        <w:t xml:space="preserve"> </w:t>
      </w:r>
    </w:p>
    <w:p w14:paraId="6A5E3C68" w14:textId="77777777" w:rsidR="00656280" w:rsidRPr="002A4E2A" w:rsidRDefault="00656280" w:rsidP="00F37186">
      <w:pPr>
        <w:widowControl w:val="0"/>
        <w:tabs>
          <w:tab w:val="left" w:pos="1170"/>
          <w:tab w:val="left" w:pos="1620"/>
          <w:tab w:val="right" w:pos="1800"/>
          <w:tab w:val="left" w:pos="2430"/>
        </w:tabs>
        <w:ind w:firstLine="0"/>
        <w:rPr>
          <w:sz w:val="16"/>
          <w:szCs w:val="16"/>
        </w:rPr>
      </w:pPr>
    </w:p>
    <w:p w14:paraId="72074BE3" w14:textId="1F53BBF4" w:rsidR="0014223C" w:rsidRDefault="00ED5F85" w:rsidP="00F37186">
      <w:pPr>
        <w:widowControl w:val="0"/>
        <w:tabs>
          <w:tab w:val="left" w:pos="1170"/>
          <w:tab w:val="left" w:pos="1620"/>
          <w:tab w:val="right" w:pos="1800"/>
          <w:tab w:val="left" w:pos="2430"/>
        </w:tabs>
        <w:ind w:firstLine="0"/>
      </w:pPr>
      <w:r>
        <w:rPr>
          <w:b/>
        </w:rPr>
        <w:t>W, 2/</w:t>
      </w:r>
      <w:r w:rsidR="00047DB8">
        <w:rPr>
          <w:b/>
        </w:rPr>
        <w:t>3</w:t>
      </w:r>
      <w:r>
        <w:rPr>
          <w:b/>
        </w:rPr>
        <w:tab/>
      </w:r>
      <w:r w:rsidR="00874E0B">
        <w:t>DISCUSSION</w:t>
      </w:r>
    </w:p>
    <w:p w14:paraId="55E2FDBF" w14:textId="19FEA0FD" w:rsidR="00C86832" w:rsidRPr="00245AC6" w:rsidRDefault="00ED5F85" w:rsidP="00F37186">
      <w:pPr>
        <w:widowControl w:val="0"/>
        <w:tabs>
          <w:tab w:val="left" w:pos="1170"/>
          <w:tab w:val="left" w:pos="1620"/>
          <w:tab w:val="right" w:pos="1800"/>
          <w:tab w:val="left" w:pos="2430"/>
        </w:tabs>
        <w:ind w:firstLine="0"/>
        <w:rPr>
          <w:sz w:val="16"/>
          <w:szCs w:val="16"/>
        </w:rPr>
      </w:pPr>
      <w:r>
        <w:tab/>
      </w:r>
    </w:p>
    <w:p w14:paraId="002D5F9C" w14:textId="74F43105" w:rsidR="006B7A9D" w:rsidRDefault="00C86832" w:rsidP="00F37186">
      <w:pPr>
        <w:widowControl w:val="0"/>
        <w:tabs>
          <w:tab w:val="left" w:pos="1170"/>
          <w:tab w:val="left" w:pos="1620"/>
          <w:tab w:val="right" w:pos="1800"/>
          <w:tab w:val="left" w:pos="2430"/>
        </w:tabs>
        <w:ind w:firstLine="0"/>
      </w:pPr>
      <w:r>
        <w:rPr>
          <w:b/>
        </w:rPr>
        <w:t>M, 2/</w:t>
      </w:r>
      <w:r w:rsidR="00656280">
        <w:rPr>
          <w:b/>
        </w:rPr>
        <w:t>8</w:t>
      </w:r>
      <w:r>
        <w:rPr>
          <w:b/>
        </w:rPr>
        <w:tab/>
      </w:r>
      <w:r w:rsidR="00CE07A5" w:rsidRPr="00CE07A5">
        <w:t>LECTURE:</w:t>
      </w:r>
      <w:r w:rsidR="00CE07A5">
        <w:rPr>
          <w:b/>
        </w:rPr>
        <w:t xml:space="preserve"> </w:t>
      </w:r>
      <w:r w:rsidR="00481267">
        <w:t xml:space="preserve">Cinematography 3/Genre </w:t>
      </w:r>
      <w:r w:rsidR="00656280">
        <w:t>1</w:t>
      </w:r>
    </w:p>
    <w:p w14:paraId="593219E6" w14:textId="1F3693B6" w:rsidR="001B4B28" w:rsidRPr="00354639" w:rsidRDefault="001B4B28" w:rsidP="00F37186">
      <w:pPr>
        <w:widowControl w:val="0"/>
        <w:tabs>
          <w:tab w:val="left" w:pos="1170"/>
          <w:tab w:val="left" w:pos="1620"/>
          <w:tab w:val="right" w:pos="1800"/>
          <w:tab w:val="left" w:pos="2430"/>
        </w:tabs>
        <w:ind w:firstLine="0"/>
      </w:pPr>
      <w:r>
        <w:tab/>
      </w:r>
      <w:r w:rsidR="00656280">
        <w:rPr>
          <w:b/>
        </w:rPr>
        <w:t>Quiz 2</w:t>
      </w:r>
      <w:r>
        <w:rPr>
          <w:b/>
        </w:rPr>
        <w:t xml:space="preserve"> </w:t>
      </w:r>
      <w:r w:rsidR="00354639" w:rsidRPr="00CE07A5">
        <w:rPr>
          <w:b/>
        </w:rPr>
        <w:t>due</w:t>
      </w:r>
      <w:r w:rsidR="00354639">
        <w:rPr>
          <w:b/>
        </w:rPr>
        <w:t xml:space="preserve"> </w:t>
      </w:r>
      <w:r w:rsidR="00354639" w:rsidRPr="001814AE">
        <w:rPr>
          <w:b/>
        </w:rPr>
        <w:t>on Blackboard</w:t>
      </w:r>
      <w:r w:rsidR="00354639">
        <w:rPr>
          <w:b/>
        </w:rPr>
        <w:t xml:space="preserve"> before class</w:t>
      </w:r>
    </w:p>
    <w:p w14:paraId="67B98144" w14:textId="77777777" w:rsidR="00616F98" w:rsidRPr="00616F98" w:rsidRDefault="00616F98" w:rsidP="00616F98">
      <w:pPr>
        <w:widowControl w:val="0"/>
        <w:tabs>
          <w:tab w:val="left" w:pos="1170"/>
          <w:tab w:val="left" w:pos="1620"/>
          <w:tab w:val="right" w:pos="1800"/>
          <w:tab w:val="left" w:pos="2430"/>
        </w:tabs>
        <w:ind w:firstLine="0"/>
        <w:rPr>
          <w:sz w:val="16"/>
          <w:szCs w:val="16"/>
        </w:rPr>
      </w:pPr>
      <w:r>
        <w:rPr>
          <w:b/>
        </w:rPr>
        <w:tab/>
      </w:r>
    </w:p>
    <w:p w14:paraId="1DD242F4" w14:textId="0006D10C" w:rsidR="00656280" w:rsidRDefault="006D4F43" w:rsidP="00656280">
      <w:pPr>
        <w:widowControl w:val="0"/>
        <w:tabs>
          <w:tab w:val="left" w:pos="1170"/>
          <w:tab w:val="left" w:pos="1620"/>
          <w:tab w:val="right" w:pos="1800"/>
          <w:tab w:val="left" w:pos="2430"/>
        </w:tabs>
        <w:ind w:firstLine="0"/>
      </w:pPr>
      <w:r>
        <w:rPr>
          <w:b/>
        </w:rPr>
        <w:t>T, 2/</w:t>
      </w:r>
      <w:r w:rsidR="00656280">
        <w:rPr>
          <w:b/>
        </w:rPr>
        <w:t>9</w:t>
      </w:r>
      <w:r>
        <w:rPr>
          <w:b/>
        </w:rPr>
        <w:tab/>
      </w:r>
      <w:r w:rsidRPr="00234A1F">
        <w:t>SCREENING:</w:t>
      </w:r>
      <w:r>
        <w:rPr>
          <w:b/>
        </w:rPr>
        <w:t xml:space="preserve"> </w:t>
      </w:r>
      <w:r w:rsidR="00656280">
        <w:rPr>
          <w:i/>
        </w:rPr>
        <w:t xml:space="preserve">The Searchers </w:t>
      </w:r>
      <w:r w:rsidR="00656280">
        <w:t>(dir. John Ford, 1956): 119 minutes</w:t>
      </w:r>
      <w:r w:rsidR="00656280" w:rsidRPr="00656280">
        <w:t xml:space="preserve"> </w:t>
      </w:r>
    </w:p>
    <w:p w14:paraId="27C2C1FC" w14:textId="7AA1555A" w:rsidR="006964CC" w:rsidRPr="006964CC" w:rsidRDefault="002873B0" w:rsidP="006D4F43">
      <w:pPr>
        <w:widowControl w:val="0"/>
        <w:tabs>
          <w:tab w:val="left" w:pos="1170"/>
          <w:tab w:val="left" w:pos="1620"/>
          <w:tab w:val="right" w:pos="1800"/>
        </w:tabs>
        <w:ind w:firstLine="0"/>
        <w:rPr>
          <w:sz w:val="16"/>
          <w:szCs w:val="16"/>
        </w:rPr>
      </w:pPr>
      <w:r>
        <w:tab/>
      </w:r>
    </w:p>
    <w:p w14:paraId="7598A182" w14:textId="34D9C95A" w:rsidR="00234A1F" w:rsidRDefault="00656280" w:rsidP="006D4F43">
      <w:pPr>
        <w:widowControl w:val="0"/>
        <w:tabs>
          <w:tab w:val="left" w:pos="1170"/>
          <w:tab w:val="left" w:pos="1620"/>
          <w:tab w:val="right" w:pos="1800"/>
        </w:tabs>
        <w:ind w:firstLine="0"/>
      </w:pPr>
      <w:r>
        <w:rPr>
          <w:b/>
        </w:rPr>
        <w:t>W, 2/10</w:t>
      </w:r>
      <w:r w:rsidR="00874E0B">
        <w:rPr>
          <w:b/>
        </w:rPr>
        <w:tab/>
      </w:r>
      <w:r w:rsidR="00234A1F">
        <w:t>DISCUSSION</w:t>
      </w:r>
    </w:p>
    <w:p w14:paraId="3B33511B" w14:textId="77777777" w:rsidR="00656280" w:rsidRPr="0014223C" w:rsidRDefault="00656280" w:rsidP="00656280">
      <w:pPr>
        <w:widowControl w:val="0"/>
        <w:tabs>
          <w:tab w:val="left" w:pos="1170"/>
          <w:tab w:val="left" w:pos="1620"/>
          <w:tab w:val="right" w:pos="1800"/>
          <w:tab w:val="left" w:pos="2430"/>
        </w:tabs>
        <w:ind w:firstLine="0"/>
      </w:pPr>
      <w:r>
        <w:tab/>
        <w:t xml:space="preserve">Your choice of readings from </w:t>
      </w:r>
      <w:r>
        <w:rPr>
          <w:i/>
        </w:rPr>
        <w:t xml:space="preserve">The Searchers </w:t>
      </w:r>
      <w:r>
        <w:t>portfolio (available via Blackboard)</w:t>
      </w:r>
    </w:p>
    <w:p w14:paraId="7B78E492" w14:textId="77777777" w:rsidR="006D4F43" w:rsidRPr="003D3E8F" w:rsidRDefault="006D4F43" w:rsidP="00F37186">
      <w:pPr>
        <w:widowControl w:val="0"/>
        <w:tabs>
          <w:tab w:val="left" w:pos="1170"/>
          <w:tab w:val="left" w:pos="1620"/>
          <w:tab w:val="right" w:pos="1800"/>
          <w:tab w:val="left" w:pos="2430"/>
        </w:tabs>
        <w:ind w:firstLine="0"/>
        <w:rPr>
          <w:b/>
          <w:sz w:val="16"/>
          <w:szCs w:val="16"/>
        </w:rPr>
      </w:pPr>
    </w:p>
    <w:p w14:paraId="67E5A80D" w14:textId="09046251" w:rsidR="00481267" w:rsidRDefault="00234A1F" w:rsidP="003D3E8F">
      <w:pPr>
        <w:widowControl w:val="0"/>
        <w:tabs>
          <w:tab w:val="left" w:pos="1170"/>
          <w:tab w:val="left" w:pos="1620"/>
          <w:tab w:val="right" w:pos="1800"/>
          <w:tab w:val="left" w:pos="2430"/>
        </w:tabs>
        <w:ind w:firstLine="0"/>
      </w:pPr>
      <w:r w:rsidRPr="003D3E8F">
        <w:rPr>
          <w:b/>
        </w:rPr>
        <w:t xml:space="preserve">M, </w:t>
      </w:r>
      <w:r w:rsidR="003D3E8F" w:rsidRPr="003D3E8F">
        <w:rPr>
          <w:b/>
        </w:rPr>
        <w:t>2/</w:t>
      </w:r>
      <w:r w:rsidR="00656280">
        <w:rPr>
          <w:b/>
        </w:rPr>
        <w:t>15</w:t>
      </w:r>
      <w:r w:rsidR="003D3E8F">
        <w:tab/>
      </w:r>
      <w:r w:rsidR="00656280" w:rsidRPr="00CE07A5">
        <w:t>LECTURE:</w:t>
      </w:r>
      <w:r w:rsidR="00656280">
        <w:rPr>
          <w:b/>
        </w:rPr>
        <w:t xml:space="preserve"> </w:t>
      </w:r>
      <w:r w:rsidR="00656280">
        <w:t>Genre 2</w:t>
      </w:r>
    </w:p>
    <w:p w14:paraId="41A145F3" w14:textId="0A48E722" w:rsidR="00656280" w:rsidRPr="00354639" w:rsidRDefault="00656280" w:rsidP="003D3E8F">
      <w:pPr>
        <w:widowControl w:val="0"/>
        <w:tabs>
          <w:tab w:val="left" w:pos="1170"/>
          <w:tab w:val="left" w:pos="1620"/>
          <w:tab w:val="right" w:pos="1800"/>
          <w:tab w:val="left" w:pos="2430"/>
        </w:tabs>
        <w:ind w:firstLine="0"/>
      </w:pPr>
      <w:r>
        <w:tab/>
      </w:r>
      <w:r>
        <w:rPr>
          <w:b/>
        </w:rPr>
        <w:t xml:space="preserve">Forum 1 </w:t>
      </w:r>
      <w:r w:rsidR="00354639" w:rsidRPr="00CE07A5">
        <w:rPr>
          <w:b/>
        </w:rPr>
        <w:t>due</w:t>
      </w:r>
      <w:r w:rsidR="00354639">
        <w:rPr>
          <w:b/>
        </w:rPr>
        <w:t xml:space="preserve"> </w:t>
      </w:r>
      <w:r w:rsidR="00354639" w:rsidRPr="001814AE">
        <w:rPr>
          <w:b/>
        </w:rPr>
        <w:t>on Blackboard</w:t>
      </w:r>
      <w:r w:rsidR="00354639">
        <w:rPr>
          <w:b/>
        </w:rPr>
        <w:t xml:space="preserve"> before class</w:t>
      </w:r>
    </w:p>
    <w:p w14:paraId="706CF407" w14:textId="77777777" w:rsidR="00481267" w:rsidRPr="00245AC6" w:rsidRDefault="00481267" w:rsidP="00481267">
      <w:pPr>
        <w:widowControl w:val="0"/>
        <w:tabs>
          <w:tab w:val="left" w:pos="1170"/>
          <w:tab w:val="left" w:pos="1620"/>
          <w:tab w:val="right" w:pos="1800"/>
          <w:tab w:val="left" w:pos="2430"/>
        </w:tabs>
        <w:ind w:left="1440" w:firstLine="0"/>
        <w:rPr>
          <w:sz w:val="16"/>
          <w:szCs w:val="16"/>
        </w:rPr>
      </w:pPr>
    </w:p>
    <w:p w14:paraId="51584036" w14:textId="19B0E9B1" w:rsidR="00656280" w:rsidRPr="00047DB8" w:rsidRDefault="00481267" w:rsidP="00656280">
      <w:pPr>
        <w:widowControl w:val="0"/>
        <w:tabs>
          <w:tab w:val="left" w:pos="1170"/>
          <w:tab w:val="left" w:pos="1620"/>
          <w:tab w:val="right" w:pos="1800"/>
        </w:tabs>
        <w:ind w:firstLine="0"/>
      </w:pPr>
      <w:r>
        <w:rPr>
          <w:b/>
        </w:rPr>
        <w:t>T, 2/1</w:t>
      </w:r>
      <w:r w:rsidR="00656280">
        <w:rPr>
          <w:b/>
        </w:rPr>
        <w:t>6</w:t>
      </w:r>
      <w:r>
        <w:rPr>
          <w:b/>
        </w:rPr>
        <w:tab/>
      </w:r>
      <w:r w:rsidR="00656280">
        <w:rPr>
          <w:b/>
        </w:rPr>
        <w:t xml:space="preserve">STUDENTS’ CHOICE/TBA AFTER VOTE </w:t>
      </w:r>
      <w:r w:rsidR="00656280">
        <w:t>(see form</w:t>
      </w:r>
      <w:r w:rsidR="002A4E2A">
        <w:t xml:space="preserve"> on Blackboard</w:t>
      </w:r>
      <w:r w:rsidR="00656280">
        <w:t>)</w:t>
      </w:r>
    </w:p>
    <w:p w14:paraId="6A473750" w14:textId="77777777" w:rsidR="00481267" w:rsidRPr="002D1AFC" w:rsidRDefault="00481267" w:rsidP="00481267">
      <w:pPr>
        <w:widowControl w:val="0"/>
        <w:tabs>
          <w:tab w:val="left" w:pos="1170"/>
          <w:tab w:val="left" w:pos="1620"/>
          <w:tab w:val="right" w:pos="1800"/>
          <w:tab w:val="left" w:pos="2430"/>
        </w:tabs>
        <w:ind w:firstLine="0"/>
        <w:rPr>
          <w:sz w:val="16"/>
          <w:szCs w:val="16"/>
        </w:rPr>
      </w:pPr>
    </w:p>
    <w:p w14:paraId="4921F305" w14:textId="7D593D69" w:rsidR="005E43C2" w:rsidRPr="007F6702" w:rsidRDefault="00481267" w:rsidP="005E43C2">
      <w:pPr>
        <w:widowControl w:val="0"/>
        <w:tabs>
          <w:tab w:val="left" w:pos="432"/>
          <w:tab w:val="left" w:pos="864"/>
          <w:tab w:val="left" w:pos="1170"/>
        </w:tabs>
        <w:ind w:firstLine="0"/>
      </w:pPr>
      <w:r>
        <w:rPr>
          <w:b/>
        </w:rPr>
        <w:t>W, 2/1</w:t>
      </w:r>
      <w:r w:rsidR="00656280">
        <w:rPr>
          <w:b/>
        </w:rPr>
        <w:t>7</w:t>
      </w:r>
      <w:r>
        <w:rPr>
          <w:b/>
        </w:rPr>
        <w:tab/>
      </w:r>
      <w:r w:rsidR="005E43C2">
        <w:rPr>
          <w:b/>
        </w:rPr>
        <w:tab/>
      </w:r>
      <w:r w:rsidR="00656280">
        <w:t>DISCUSSION</w:t>
      </w:r>
    </w:p>
    <w:p w14:paraId="3674E36E" w14:textId="77777777" w:rsidR="00481267" w:rsidRPr="005E43C2" w:rsidRDefault="00481267" w:rsidP="00481267">
      <w:pPr>
        <w:widowControl w:val="0"/>
        <w:tabs>
          <w:tab w:val="left" w:pos="1170"/>
          <w:tab w:val="left" w:pos="1620"/>
          <w:tab w:val="right" w:pos="1800"/>
          <w:tab w:val="left" w:pos="2430"/>
        </w:tabs>
        <w:ind w:firstLine="0"/>
        <w:rPr>
          <w:b/>
          <w:sz w:val="16"/>
          <w:szCs w:val="16"/>
        </w:rPr>
      </w:pPr>
    </w:p>
    <w:p w14:paraId="3D45B9EB" w14:textId="21ECE6BE" w:rsidR="00412DF9" w:rsidRPr="00656280" w:rsidRDefault="005E43C2" w:rsidP="00412DF9">
      <w:pPr>
        <w:widowControl w:val="0"/>
        <w:tabs>
          <w:tab w:val="left" w:pos="1170"/>
          <w:tab w:val="left" w:pos="1620"/>
          <w:tab w:val="right" w:pos="1800"/>
          <w:tab w:val="left" w:pos="2430"/>
        </w:tabs>
        <w:ind w:firstLine="0"/>
      </w:pPr>
      <w:r>
        <w:rPr>
          <w:b/>
        </w:rPr>
        <w:t>M, 2/2</w:t>
      </w:r>
      <w:r w:rsidR="00E038F4">
        <w:rPr>
          <w:b/>
        </w:rPr>
        <w:t>2</w:t>
      </w:r>
      <w:r>
        <w:rPr>
          <w:b/>
        </w:rPr>
        <w:t xml:space="preserve"> </w:t>
      </w:r>
      <w:r>
        <w:rPr>
          <w:b/>
        </w:rPr>
        <w:tab/>
      </w:r>
      <w:r w:rsidR="00412DF9" w:rsidRPr="00656280">
        <w:t>LECTURE:</w:t>
      </w:r>
      <w:r w:rsidR="00412DF9" w:rsidRPr="00656280">
        <w:rPr>
          <w:b/>
        </w:rPr>
        <w:t xml:space="preserve"> </w:t>
      </w:r>
      <w:r w:rsidR="00412DF9" w:rsidRPr="00656280">
        <w:t>Editing 1</w:t>
      </w:r>
      <w:r w:rsidR="00656280">
        <w:t xml:space="preserve"> </w:t>
      </w:r>
    </w:p>
    <w:p w14:paraId="36FA46BC" w14:textId="20C73426" w:rsidR="005E43C2" w:rsidRPr="00354639" w:rsidRDefault="005E43C2" w:rsidP="003D3E8F">
      <w:pPr>
        <w:widowControl w:val="0"/>
        <w:tabs>
          <w:tab w:val="left" w:pos="1170"/>
          <w:tab w:val="left" w:pos="1620"/>
          <w:tab w:val="right" w:pos="1800"/>
          <w:tab w:val="left" w:pos="2430"/>
        </w:tabs>
        <w:ind w:firstLine="0"/>
      </w:pPr>
      <w:r>
        <w:tab/>
      </w:r>
      <w:r w:rsidR="00656280">
        <w:rPr>
          <w:b/>
        </w:rPr>
        <w:t>Forum 1B</w:t>
      </w:r>
      <w:r w:rsidR="00354639">
        <w:rPr>
          <w:b/>
        </w:rPr>
        <w:t xml:space="preserve"> </w:t>
      </w:r>
      <w:r w:rsidR="00354639" w:rsidRPr="00CE07A5">
        <w:rPr>
          <w:b/>
        </w:rPr>
        <w:t>due</w:t>
      </w:r>
      <w:r w:rsidR="00354639">
        <w:rPr>
          <w:b/>
        </w:rPr>
        <w:t xml:space="preserve"> </w:t>
      </w:r>
      <w:r w:rsidR="00354639" w:rsidRPr="001814AE">
        <w:rPr>
          <w:b/>
        </w:rPr>
        <w:t>on Blackboard</w:t>
      </w:r>
      <w:r w:rsidR="00354639">
        <w:rPr>
          <w:b/>
        </w:rPr>
        <w:t xml:space="preserve"> before class</w:t>
      </w:r>
      <w:r w:rsidR="00656280">
        <w:rPr>
          <w:b/>
        </w:rPr>
        <w:t xml:space="preserve"> </w:t>
      </w:r>
    </w:p>
    <w:p w14:paraId="3A787662" w14:textId="77777777" w:rsidR="008317F0" w:rsidRPr="00245AC6" w:rsidRDefault="008317F0" w:rsidP="00F37186">
      <w:pPr>
        <w:widowControl w:val="0"/>
        <w:tabs>
          <w:tab w:val="left" w:pos="1170"/>
          <w:tab w:val="left" w:pos="1620"/>
          <w:tab w:val="right" w:pos="1800"/>
          <w:tab w:val="left" w:pos="2430"/>
        </w:tabs>
        <w:ind w:left="1440" w:firstLine="0"/>
        <w:rPr>
          <w:sz w:val="16"/>
          <w:szCs w:val="16"/>
        </w:rPr>
      </w:pPr>
    </w:p>
    <w:p w14:paraId="3A627082" w14:textId="39900D0C" w:rsidR="008317F0" w:rsidRPr="00412DF9" w:rsidRDefault="005804E1" w:rsidP="00F37186">
      <w:pPr>
        <w:widowControl w:val="0"/>
        <w:tabs>
          <w:tab w:val="left" w:pos="1170"/>
          <w:tab w:val="left" w:pos="1620"/>
          <w:tab w:val="right" w:pos="1800"/>
          <w:tab w:val="left" w:pos="2430"/>
        </w:tabs>
        <w:ind w:firstLine="0"/>
        <w:rPr>
          <w:b/>
        </w:rPr>
      </w:pPr>
      <w:r>
        <w:rPr>
          <w:b/>
        </w:rPr>
        <w:t>T</w:t>
      </w:r>
      <w:r w:rsidR="008317F0">
        <w:rPr>
          <w:b/>
        </w:rPr>
        <w:t xml:space="preserve">, </w:t>
      </w:r>
      <w:r w:rsidR="005E43C2">
        <w:rPr>
          <w:b/>
        </w:rPr>
        <w:t>2/2</w:t>
      </w:r>
      <w:r w:rsidR="00E038F4">
        <w:rPr>
          <w:b/>
        </w:rPr>
        <w:t>3</w:t>
      </w:r>
      <w:r w:rsidR="008317F0">
        <w:rPr>
          <w:b/>
        </w:rPr>
        <w:tab/>
      </w:r>
      <w:r w:rsidR="008317F0" w:rsidRPr="005804E1">
        <w:t>SCREENING:</w:t>
      </w:r>
      <w:r w:rsidR="008317F0">
        <w:rPr>
          <w:b/>
        </w:rPr>
        <w:t xml:space="preserve"> </w:t>
      </w:r>
      <w:r w:rsidR="00412DF9" w:rsidRPr="008B008F">
        <w:rPr>
          <w:i/>
        </w:rPr>
        <w:t>Vertigo</w:t>
      </w:r>
      <w:r w:rsidR="00412DF9" w:rsidRPr="008B7357">
        <w:t xml:space="preserve"> (dir. Alfred Hitchcock, 1958): 128 minutes</w:t>
      </w:r>
      <w:r w:rsidR="00F37186" w:rsidRPr="00F37186">
        <w:t xml:space="preserve"> </w:t>
      </w:r>
    </w:p>
    <w:p w14:paraId="6D82FC12" w14:textId="77777777" w:rsidR="002D1AFC" w:rsidRPr="002D1AFC" w:rsidRDefault="002873B0" w:rsidP="00F37186">
      <w:pPr>
        <w:widowControl w:val="0"/>
        <w:tabs>
          <w:tab w:val="left" w:pos="1170"/>
          <w:tab w:val="left" w:pos="1620"/>
          <w:tab w:val="right" w:pos="1800"/>
          <w:tab w:val="left" w:pos="2430"/>
        </w:tabs>
        <w:ind w:firstLine="0"/>
        <w:rPr>
          <w:sz w:val="16"/>
          <w:szCs w:val="16"/>
        </w:rPr>
      </w:pPr>
      <w:r>
        <w:tab/>
      </w:r>
    </w:p>
    <w:p w14:paraId="550D3E5E" w14:textId="57125A93" w:rsidR="00412DF9" w:rsidRPr="000B6796" w:rsidRDefault="002D1AFC" w:rsidP="00412DF9">
      <w:pPr>
        <w:widowControl w:val="0"/>
        <w:tabs>
          <w:tab w:val="left" w:pos="1170"/>
          <w:tab w:val="left" w:pos="1620"/>
          <w:tab w:val="right" w:pos="1800"/>
          <w:tab w:val="left" w:pos="2430"/>
          <w:tab w:val="left" w:pos="6912"/>
        </w:tabs>
        <w:ind w:firstLine="0"/>
        <w:rPr>
          <w:b/>
        </w:rPr>
      </w:pPr>
      <w:r>
        <w:rPr>
          <w:b/>
        </w:rPr>
        <w:t>W, 2/</w:t>
      </w:r>
      <w:r w:rsidR="00412DF9">
        <w:rPr>
          <w:b/>
        </w:rPr>
        <w:t>2</w:t>
      </w:r>
      <w:r w:rsidR="00E038F4">
        <w:rPr>
          <w:b/>
        </w:rPr>
        <w:t>4</w:t>
      </w:r>
      <w:r>
        <w:rPr>
          <w:b/>
        </w:rPr>
        <w:tab/>
      </w:r>
      <w:r w:rsidRPr="00656280">
        <w:t>DISCUSSION</w:t>
      </w:r>
      <w:r w:rsidR="000B6796">
        <w:t xml:space="preserve"> </w:t>
      </w:r>
    </w:p>
    <w:p w14:paraId="781E717D" w14:textId="7A92AD4D" w:rsidR="00B75011" w:rsidRDefault="00412DF9" w:rsidP="00412DF9">
      <w:pPr>
        <w:widowControl w:val="0"/>
        <w:tabs>
          <w:tab w:val="left" w:pos="1170"/>
          <w:tab w:val="left" w:pos="1620"/>
          <w:tab w:val="right" w:pos="1800"/>
          <w:tab w:val="left" w:pos="2430"/>
        </w:tabs>
        <w:ind w:firstLine="0"/>
      </w:pPr>
      <w:r w:rsidRPr="00656280">
        <w:rPr>
          <w:b/>
        </w:rPr>
        <w:tab/>
      </w:r>
      <w:r w:rsidRPr="00656280">
        <w:t>Your choice of readings from the</w:t>
      </w:r>
      <w:r w:rsidRPr="00656280">
        <w:rPr>
          <w:i/>
        </w:rPr>
        <w:t xml:space="preserve"> </w:t>
      </w:r>
      <w:r w:rsidRPr="00656280">
        <w:t xml:space="preserve">portfolio on </w:t>
      </w:r>
      <w:r w:rsidRPr="00656280">
        <w:rPr>
          <w:i/>
        </w:rPr>
        <w:t>Vertigo</w:t>
      </w:r>
      <w:r w:rsidRPr="00656280">
        <w:t xml:space="preserve"> (available via Blackboard)</w:t>
      </w:r>
    </w:p>
    <w:p w14:paraId="680F5337" w14:textId="288F0342" w:rsidR="00656280" w:rsidRPr="002A4E2A" w:rsidRDefault="00656280" w:rsidP="00412DF9">
      <w:pPr>
        <w:widowControl w:val="0"/>
        <w:tabs>
          <w:tab w:val="left" w:pos="1170"/>
          <w:tab w:val="left" w:pos="1620"/>
          <w:tab w:val="right" w:pos="1800"/>
          <w:tab w:val="left" w:pos="2430"/>
        </w:tabs>
        <w:ind w:firstLine="0"/>
        <w:rPr>
          <w:sz w:val="16"/>
          <w:szCs w:val="16"/>
        </w:rPr>
      </w:pPr>
    </w:p>
    <w:p w14:paraId="117CC144" w14:textId="62539FF9" w:rsidR="00656280" w:rsidRPr="00354639" w:rsidRDefault="00656280" w:rsidP="00412DF9">
      <w:pPr>
        <w:widowControl w:val="0"/>
        <w:tabs>
          <w:tab w:val="left" w:pos="1170"/>
          <w:tab w:val="left" w:pos="1620"/>
          <w:tab w:val="right" w:pos="1800"/>
          <w:tab w:val="left" w:pos="2430"/>
        </w:tabs>
        <w:ind w:firstLine="0"/>
      </w:pPr>
      <w:r>
        <w:rPr>
          <w:b/>
        </w:rPr>
        <w:t>F, 2/2</w:t>
      </w:r>
      <w:r w:rsidR="00E038F4">
        <w:rPr>
          <w:b/>
        </w:rPr>
        <w:t>6</w:t>
      </w:r>
      <w:r>
        <w:rPr>
          <w:b/>
        </w:rPr>
        <w:tab/>
        <w:t xml:space="preserve">Forum 2 </w:t>
      </w:r>
      <w:r w:rsidR="00354639" w:rsidRPr="00CE07A5">
        <w:rPr>
          <w:b/>
        </w:rPr>
        <w:t>due</w:t>
      </w:r>
      <w:r w:rsidR="00354639">
        <w:rPr>
          <w:b/>
        </w:rPr>
        <w:t xml:space="preserve"> </w:t>
      </w:r>
      <w:r w:rsidR="00354639" w:rsidRPr="001814AE">
        <w:rPr>
          <w:b/>
        </w:rPr>
        <w:t>on Blackboard</w:t>
      </w:r>
      <w:r w:rsidR="00354639">
        <w:rPr>
          <w:b/>
        </w:rPr>
        <w:t xml:space="preserve"> by “end of day” (that is, before a reasonable wake-up on Saturday)</w:t>
      </w:r>
    </w:p>
    <w:p w14:paraId="42F4C457" w14:textId="77777777" w:rsidR="001814AE" w:rsidRPr="002D1AFC" w:rsidRDefault="001814AE" w:rsidP="001814AE">
      <w:pPr>
        <w:widowControl w:val="0"/>
        <w:tabs>
          <w:tab w:val="left" w:pos="1170"/>
          <w:tab w:val="left" w:pos="1620"/>
          <w:tab w:val="right" w:pos="1800"/>
          <w:tab w:val="left" w:pos="2430"/>
        </w:tabs>
        <w:ind w:firstLine="0"/>
        <w:rPr>
          <w:sz w:val="16"/>
          <w:szCs w:val="16"/>
        </w:rPr>
      </w:pPr>
    </w:p>
    <w:p w14:paraId="431D283B" w14:textId="05ACD882" w:rsidR="00053F42" w:rsidRDefault="005E43C2" w:rsidP="00656280">
      <w:pPr>
        <w:widowControl w:val="0"/>
        <w:tabs>
          <w:tab w:val="left" w:pos="1170"/>
          <w:tab w:val="left" w:pos="1620"/>
          <w:tab w:val="right" w:pos="1800"/>
          <w:tab w:val="left" w:pos="2430"/>
        </w:tabs>
        <w:ind w:firstLine="0"/>
      </w:pPr>
      <w:r>
        <w:rPr>
          <w:b/>
        </w:rPr>
        <w:t xml:space="preserve">M, </w:t>
      </w:r>
      <w:r w:rsidR="00E038F4">
        <w:rPr>
          <w:b/>
        </w:rPr>
        <w:t>2/29</w:t>
      </w:r>
      <w:r>
        <w:rPr>
          <w:b/>
        </w:rPr>
        <w:tab/>
      </w:r>
      <w:r w:rsidR="00656280" w:rsidRPr="00656280">
        <w:t>LECTURE:</w:t>
      </w:r>
      <w:r w:rsidR="00656280" w:rsidRPr="00656280">
        <w:rPr>
          <w:b/>
        </w:rPr>
        <w:t xml:space="preserve"> </w:t>
      </w:r>
      <w:r w:rsidR="00656280" w:rsidRPr="00656280">
        <w:t xml:space="preserve">Editing </w:t>
      </w:r>
      <w:r w:rsidR="00656280">
        <w:t>2</w:t>
      </w:r>
    </w:p>
    <w:p w14:paraId="6BF0722E" w14:textId="77777777" w:rsidR="00354639" w:rsidRDefault="00354639" w:rsidP="00354639">
      <w:pPr>
        <w:widowControl w:val="0"/>
        <w:tabs>
          <w:tab w:val="left" w:pos="1170"/>
          <w:tab w:val="left" w:pos="1620"/>
          <w:tab w:val="right" w:pos="1800"/>
          <w:tab w:val="left" w:pos="2430"/>
        </w:tabs>
        <w:ind w:firstLine="0"/>
      </w:pPr>
      <w:r>
        <w:tab/>
      </w:r>
      <w:r>
        <w:rPr>
          <w:b/>
        </w:rPr>
        <w:t xml:space="preserve">Forum 2B </w:t>
      </w:r>
      <w:r w:rsidRPr="00CE07A5">
        <w:rPr>
          <w:b/>
        </w:rPr>
        <w:t>due</w:t>
      </w:r>
      <w:r>
        <w:rPr>
          <w:b/>
        </w:rPr>
        <w:t xml:space="preserve"> </w:t>
      </w:r>
      <w:r w:rsidRPr="001814AE">
        <w:rPr>
          <w:b/>
        </w:rPr>
        <w:t>on Blackboard</w:t>
      </w:r>
      <w:r>
        <w:rPr>
          <w:b/>
        </w:rPr>
        <w:t xml:space="preserve"> before class</w:t>
      </w:r>
    </w:p>
    <w:p w14:paraId="509D251E" w14:textId="7EADC336" w:rsidR="001814AE" w:rsidRPr="002D1AFC" w:rsidRDefault="00656280" w:rsidP="001814AE">
      <w:pPr>
        <w:widowControl w:val="0"/>
        <w:tabs>
          <w:tab w:val="left" w:pos="1170"/>
          <w:tab w:val="left" w:pos="1620"/>
          <w:tab w:val="right" w:pos="1800"/>
          <w:tab w:val="left" w:pos="2430"/>
        </w:tabs>
        <w:ind w:firstLine="0"/>
        <w:rPr>
          <w:sz w:val="16"/>
          <w:szCs w:val="16"/>
        </w:rPr>
      </w:pPr>
      <w:r>
        <w:tab/>
      </w:r>
    </w:p>
    <w:p w14:paraId="37A5C6E4" w14:textId="0856999B" w:rsidR="001814AE" w:rsidRPr="00EA1E6B" w:rsidRDefault="001814AE" w:rsidP="00412DF9">
      <w:pPr>
        <w:widowControl w:val="0"/>
        <w:tabs>
          <w:tab w:val="left" w:pos="1170"/>
          <w:tab w:val="left" w:pos="1620"/>
          <w:tab w:val="right" w:pos="1800"/>
          <w:tab w:val="left" w:pos="2430"/>
        </w:tabs>
        <w:ind w:firstLine="0"/>
        <w:rPr>
          <w:b/>
          <w:sz w:val="16"/>
          <w:szCs w:val="16"/>
        </w:rPr>
      </w:pPr>
      <w:r>
        <w:rPr>
          <w:b/>
        </w:rPr>
        <w:t xml:space="preserve">T, </w:t>
      </w:r>
      <w:r w:rsidR="00E038F4">
        <w:rPr>
          <w:b/>
        </w:rPr>
        <w:t>3/1</w:t>
      </w:r>
      <w:r w:rsidR="008B008F">
        <w:rPr>
          <w:b/>
        </w:rPr>
        <w:tab/>
      </w:r>
      <w:r w:rsidR="00D95E0E" w:rsidRPr="00EA1E6B">
        <w:t xml:space="preserve">SCREENING: </w:t>
      </w:r>
      <w:r w:rsidR="00D95E0E" w:rsidRPr="00EA1E6B">
        <w:rPr>
          <w:i/>
        </w:rPr>
        <w:t>City of God</w:t>
      </w:r>
      <w:r w:rsidR="00D95E0E" w:rsidRPr="00EA1E6B">
        <w:t xml:space="preserve"> (dir. Fernando </w:t>
      </w:r>
      <w:proofErr w:type="spellStart"/>
      <w:r w:rsidR="00D95E0E" w:rsidRPr="00EA1E6B">
        <w:t>Meirelles</w:t>
      </w:r>
      <w:proofErr w:type="spellEnd"/>
      <w:r w:rsidR="00D95E0E" w:rsidRPr="00EA1E6B">
        <w:t xml:space="preserve"> and </w:t>
      </w:r>
      <w:proofErr w:type="spellStart"/>
      <w:r w:rsidR="00D95E0E" w:rsidRPr="00EA1E6B">
        <w:t>Kátia</w:t>
      </w:r>
      <w:proofErr w:type="spellEnd"/>
      <w:r w:rsidR="00D95E0E" w:rsidRPr="00EA1E6B">
        <w:t xml:space="preserve"> Lund, 2002): 130 minutes</w:t>
      </w:r>
    </w:p>
    <w:p w14:paraId="6DCBEE3E" w14:textId="77777777" w:rsidR="001814AE" w:rsidRPr="002D1AFC" w:rsidRDefault="001814AE" w:rsidP="001814AE">
      <w:pPr>
        <w:widowControl w:val="0"/>
        <w:tabs>
          <w:tab w:val="left" w:pos="1170"/>
          <w:tab w:val="left" w:pos="1620"/>
          <w:tab w:val="right" w:pos="1800"/>
          <w:tab w:val="left" w:pos="2430"/>
        </w:tabs>
        <w:ind w:firstLine="0"/>
        <w:rPr>
          <w:sz w:val="16"/>
          <w:szCs w:val="16"/>
        </w:rPr>
      </w:pPr>
    </w:p>
    <w:p w14:paraId="74AE03D9" w14:textId="1D4AC265" w:rsidR="00354639" w:rsidRDefault="001814AE" w:rsidP="00354639">
      <w:pPr>
        <w:widowControl w:val="0"/>
        <w:tabs>
          <w:tab w:val="left" w:pos="1170"/>
          <w:tab w:val="left" w:pos="1620"/>
          <w:tab w:val="right" w:pos="1800"/>
          <w:tab w:val="left" w:pos="2430"/>
        </w:tabs>
        <w:ind w:firstLine="0"/>
      </w:pPr>
      <w:r>
        <w:rPr>
          <w:b/>
        </w:rPr>
        <w:t xml:space="preserve">W, </w:t>
      </w:r>
      <w:r w:rsidR="00E038F4">
        <w:rPr>
          <w:b/>
        </w:rPr>
        <w:t>3/2</w:t>
      </w:r>
      <w:r w:rsidR="008B008F">
        <w:rPr>
          <w:b/>
        </w:rPr>
        <w:tab/>
      </w:r>
      <w:r w:rsidR="00656280">
        <w:t>DISCUSSION</w:t>
      </w:r>
    </w:p>
    <w:p w14:paraId="1778ECAA" w14:textId="77777777" w:rsidR="00C644A5" w:rsidRPr="00C644A5" w:rsidRDefault="00C644A5" w:rsidP="00EA1E6B">
      <w:pPr>
        <w:widowControl w:val="0"/>
        <w:tabs>
          <w:tab w:val="left" w:pos="1170"/>
          <w:tab w:val="left" w:pos="1620"/>
          <w:tab w:val="right" w:pos="1800"/>
          <w:tab w:val="left" w:pos="2430"/>
        </w:tabs>
        <w:ind w:firstLine="0"/>
        <w:rPr>
          <w:sz w:val="16"/>
          <w:szCs w:val="16"/>
        </w:rPr>
      </w:pPr>
    </w:p>
    <w:p w14:paraId="003053ED" w14:textId="73DDE5F1" w:rsidR="0001434E" w:rsidRDefault="00644BDA" w:rsidP="00DB6413">
      <w:pPr>
        <w:widowControl w:val="0"/>
        <w:tabs>
          <w:tab w:val="left" w:pos="1170"/>
          <w:tab w:val="left" w:pos="1620"/>
          <w:tab w:val="right" w:pos="1800"/>
          <w:tab w:val="left" w:pos="2430"/>
        </w:tabs>
        <w:ind w:firstLine="0"/>
      </w:pPr>
      <w:r>
        <w:rPr>
          <w:b/>
        </w:rPr>
        <w:t>M, 3/</w:t>
      </w:r>
      <w:r w:rsidR="00E038F4">
        <w:rPr>
          <w:b/>
        </w:rPr>
        <w:t>7</w:t>
      </w:r>
      <w:r>
        <w:rPr>
          <w:b/>
        </w:rPr>
        <w:tab/>
      </w:r>
      <w:r w:rsidR="00DB6413" w:rsidRPr="00CE07A5">
        <w:t>LECTURE:</w:t>
      </w:r>
      <w:r w:rsidR="00DB6413">
        <w:rPr>
          <w:b/>
        </w:rPr>
        <w:t xml:space="preserve"> </w:t>
      </w:r>
      <w:r w:rsidR="00E038F4">
        <w:t>Sound</w:t>
      </w:r>
      <w:r w:rsidR="00DB6413">
        <w:t xml:space="preserve"> </w:t>
      </w:r>
      <w:r w:rsidR="00D95E0E">
        <w:t>1</w:t>
      </w:r>
    </w:p>
    <w:p w14:paraId="22CB3D72" w14:textId="74C8EB0B" w:rsidR="00E038F4" w:rsidRPr="00E038F4" w:rsidRDefault="00E038F4" w:rsidP="00DB6413">
      <w:pPr>
        <w:widowControl w:val="0"/>
        <w:tabs>
          <w:tab w:val="left" w:pos="1170"/>
          <w:tab w:val="left" w:pos="1620"/>
          <w:tab w:val="right" w:pos="1800"/>
          <w:tab w:val="left" w:pos="2430"/>
        </w:tabs>
        <w:ind w:firstLine="0"/>
        <w:rPr>
          <w:b/>
        </w:rPr>
      </w:pPr>
      <w:r>
        <w:tab/>
      </w:r>
      <w:r>
        <w:rPr>
          <w:b/>
        </w:rPr>
        <w:t>Quiz 3 (on Blackboard) due</w:t>
      </w:r>
    </w:p>
    <w:p w14:paraId="59105116" w14:textId="77777777" w:rsidR="00DB6413" w:rsidRPr="002D1AFC" w:rsidRDefault="00DB6413" w:rsidP="00DB6413">
      <w:pPr>
        <w:widowControl w:val="0"/>
        <w:tabs>
          <w:tab w:val="left" w:pos="1170"/>
          <w:tab w:val="left" w:pos="1620"/>
          <w:tab w:val="right" w:pos="1800"/>
          <w:tab w:val="left" w:pos="2430"/>
        </w:tabs>
        <w:ind w:firstLine="0"/>
        <w:rPr>
          <w:sz w:val="16"/>
          <w:szCs w:val="16"/>
        </w:rPr>
      </w:pPr>
    </w:p>
    <w:p w14:paraId="6203965A" w14:textId="2650DE19" w:rsidR="00D95E0E" w:rsidRDefault="00DB6413" w:rsidP="00D95E0E">
      <w:pPr>
        <w:widowControl w:val="0"/>
        <w:tabs>
          <w:tab w:val="left" w:pos="1170"/>
          <w:tab w:val="left" w:pos="1620"/>
          <w:tab w:val="right" w:pos="1800"/>
          <w:tab w:val="left" w:pos="2430"/>
        </w:tabs>
        <w:ind w:firstLine="0"/>
      </w:pPr>
      <w:r w:rsidRPr="006C2183">
        <w:rPr>
          <w:b/>
        </w:rPr>
        <w:t>T, 3/</w:t>
      </w:r>
      <w:r w:rsidR="00EA3039">
        <w:rPr>
          <w:b/>
        </w:rPr>
        <w:t>8</w:t>
      </w:r>
      <w:r w:rsidRPr="006C2183">
        <w:rPr>
          <w:b/>
        </w:rPr>
        <w:tab/>
      </w:r>
      <w:r w:rsidR="00D95E0E" w:rsidRPr="008B008F">
        <w:t>SCREENING:</w:t>
      </w:r>
      <w:r w:rsidR="00D95E0E">
        <w:rPr>
          <w:b/>
        </w:rPr>
        <w:t xml:space="preserve"> </w:t>
      </w:r>
      <w:proofErr w:type="spellStart"/>
      <w:r w:rsidR="00E038F4">
        <w:rPr>
          <w:i/>
        </w:rPr>
        <w:t>Singin</w:t>
      </w:r>
      <w:proofErr w:type="spellEnd"/>
      <w:r w:rsidR="00E038F4">
        <w:rPr>
          <w:i/>
        </w:rPr>
        <w:t xml:space="preserve">’ in the Rain </w:t>
      </w:r>
      <w:r w:rsidR="00D95E0E" w:rsidRPr="00F37186">
        <w:t xml:space="preserve">(dir. </w:t>
      </w:r>
      <w:r w:rsidR="00E038F4">
        <w:t xml:space="preserve">Stanley </w:t>
      </w:r>
      <w:proofErr w:type="spellStart"/>
      <w:r w:rsidR="00E038F4">
        <w:t>Donen</w:t>
      </w:r>
      <w:proofErr w:type="spellEnd"/>
      <w:r w:rsidR="00E038F4">
        <w:t xml:space="preserve"> and Gene Kelly</w:t>
      </w:r>
      <w:r w:rsidR="00D95E0E" w:rsidRPr="00F37186">
        <w:t>, 195</w:t>
      </w:r>
      <w:r w:rsidR="00E038F4">
        <w:t>2</w:t>
      </w:r>
      <w:r w:rsidR="00D95E0E" w:rsidRPr="00F37186">
        <w:t xml:space="preserve">): </w:t>
      </w:r>
      <w:r w:rsidR="00E038F4">
        <w:t>103</w:t>
      </w:r>
      <w:r w:rsidR="00D95E0E" w:rsidRPr="00F37186">
        <w:t xml:space="preserve"> minutes</w:t>
      </w:r>
      <w:r w:rsidR="00D95E0E" w:rsidRPr="00D95E0E">
        <w:t xml:space="preserve"> </w:t>
      </w:r>
    </w:p>
    <w:p w14:paraId="650A6F24" w14:textId="26A6B0A8" w:rsidR="0001434E" w:rsidRPr="0001434E" w:rsidRDefault="00C644A5" w:rsidP="00D95E0E">
      <w:pPr>
        <w:widowControl w:val="0"/>
        <w:tabs>
          <w:tab w:val="left" w:pos="1170"/>
          <w:tab w:val="left" w:pos="1620"/>
          <w:tab w:val="right" w:pos="1800"/>
          <w:tab w:val="left" w:pos="2430"/>
        </w:tabs>
        <w:ind w:firstLine="0"/>
        <w:rPr>
          <w:sz w:val="16"/>
          <w:szCs w:val="16"/>
        </w:rPr>
      </w:pPr>
      <w:r>
        <w:tab/>
      </w:r>
    </w:p>
    <w:p w14:paraId="5C56A64C" w14:textId="31148336" w:rsidR="00DB7733" w:rsidRDefault="00DB6413" w:rsidP="0001434E">
      <w:pPr>
        <w:widowControl w:val="0"/>
        <w:tabs>
          <w:tab w:val="left" w:pos="1170"/>
          <w:tab w:val="left" w:pos="1620"/>
          <w:tab w:val="right" w:pos="1800"/>
          <w:tab w:val="left" w:pos="2430"/>
        </w:tabs>
        <w:ind w:firstLine="0"/>
        <w:rPr>
          <w:i/>
        </w:rPr>
      </w:pPr>
      <w:r w:rsidRPr="006C2183">
        <w:rPr>
          <w:b/>
        </w:rPr>
        <w:t>W, 3/</w:t>
      </w:r>
      <w:r w:rsidR="00EA3039">
        <w:rPr>
          <w:b/>
        </w:rPr>
        <w:t>9</w:t>
      </w:r>
      <w:r w:rsidR="0001434E">
        <w:rPr>
          <w:b/>
        </w:rPr>
        <w:t xml:space="preserve"> </w:t>
      </w:r>
      <w:r w:rsidR="0001434E">
        <w:rPr>
          <w:b/>
        </w:rPr>
        <w:tab/>
      </w:r>
      <w:r w:rsidR="00E038F4">
        <w:t>DISCUSSION</w:t>
      </w:r>
    </w:p>
    <w:p w14:paraId="033692DF" w14:textId="77777777" w:rsidR="0001434E" w:rsidRPr="00DB7733" w:rsidRDefault="0001434E" w:rsidP="0001434E">
      <w:pPr>
        <w:widowControl w:val="0"/>
        <w:tabs>
          <w:tab w:val="left" w:pos="1170"/>
          <w:tab w:val="left" w:pos="1620"/>
          <w:tab w:val="right" w:pos="1800"/>
          <w:tab w:val="left" w:pos="2430"/>
        </w:tabs>
        <w:ind w:firstLine="0"/>
        <w:rPr>
          <w:sz w:val="16"/>
          <w:szCs w:val="16"/>
        </w:rPr>
      </w:pPr>
    </w:p>
    <w:p w14:paraId="0E3EB6FD" w14:textId="28BF4887" w:rsidR="00E038F4" w:rsidRPr="001814AE" w:rsidRDefault="00E038F4" w:rsidP="00E038F4">
      <w:pPr>
        <w:widowControl w:val="0"/>
        <w:tabs>
          <w:tab w:val="left" w:pos="1170"/>
          <w:tab w:val="left" w:pos="1620"/>
          <w:tab w:val="right" w:pos="1800"/>
          <w:tab w:val="left" w:pos="2430"/>
        </w:tabs>
        <w:ind w:firstLine="0"/>
        <w:rPr>
          <w:b/>
        </w:rPr>
      </w:pPr>
      <w:r>
        <w:rPr>
          <w:b/>
        </w:rPr>
        <w:t>3/14-3/18</w:t>
      </w:r>
      <w:r>
        <w:rPr>
          <w:b/>
        </w:rPr>
        <w:tab/>
        <w:t>ENJOY SPRING BREAK!</w:t>
      </w:r>
    </w:p>
    <w:p w14:paraId="4DA5DD3D" w14:textId="77777777" w:rsidR="00E038F4" w:rsidRPr="00EA3039" w:rsidRDefault="00E038F4" w:rsidP="00DB6413">
      <w:pPr>
        <w:widowControl w:val="0"/>
        <w:tabs>
          <w:tab w:val="left" w:pos="432"/>
          <w:tab w:val="left" w:pos="864"/>
          <w:tab w:val="left" w:pos="1170"/>
        </w:tabs>
        <w:ind w:firstLine="0"/>
        <w:rPr>
          <w:b/>
          <w:sz w:val="16"/>
          <w:szCs w:val="16"/>
        </w:rPr>
      </w:pPr>
    </w:p>
    <w:p w14:paraId="5FAD1FA5" w14:textId="1A4E3120" w:rsidR="004A7ED9" w:rsidRDefault="00BB5DDB" w:rsidP="00DB6413">
      <w:pPr>
        <w:widowControl w:val="0"/>
        <w:tabs>
          <w:tab w:val="left" w:pos="432"/>
          <w:tab w:val="left" w:pos="864"/>
          <w:tab w:val="left" w:pos="1170"/>
        </w:tabs>
        <w:ind w:firstLine="0"/>
      </w:pPr>
      <w:r>
        <w:rPr>
          <w:b/>
        </w:rPr>
        <w:t>M, 3/2</w:t>
      </w:r>
      <w:r w:rsidR="00E038F4">
        <w:rPr>
          <w:b/>
        </w:rPr>
        <w:t>1</w:t>
      </w:r>
      <w:r>
        <w:rPr>
          <w:b/>
        </w:rPr>
        <w:tab/>
      </w:r>
      <w:r>
        <w:rPr>
          <w:b/>
        </w:rPr>
        <w:tab/>
      </w:r>
      <w:r w:rsidR="008B4501">
        <w:t>REVIEW</w:t>
      </w:r>
      <w:r w:rsidR="00E038F4">
        <w:t xml:space="preserve"> </w:t>
      </w:r>
    </w:p>
    <w:p w14:paraId="1D7BE7ED" w14:textId="61C39CA3" w:rsidR="00BB5DDB" w:rsidRPr="001E1091" w:rsidRDefault="001E1091" w:rsidP="00F37186">
      <w:pPr>
        <w:widowControl w:val="0"/>
        <w:tabs>
          <w:tab w:val="left" w:pos="432"/>
          <w:tab w:val="left" w:pos="864"/>
          <w:tab w:val="left" w:pos="1170"/>
        </w:tabs>
        <w:ind w:firstLine="0"/>
        <w:rPr>
          <w:b/>
          <w:sz w:val="16"/>
          <w:szCs w:val="16"/>
        </w:rPr>
      </w:pPr>
      <w:r>
        <w:rPr>
          <w:b/>
        </w:rPr>
        <w:tab/>
      </w:r>
      <w:r>
        <w:rPr>
          <w:b/>
        </w:rPr>
        <w:tab/>
      </w:r>
      <w:r w:rsidR="00FC4673">
        <w:tab/>
      </w:r>
    </w:p>
    <w:p w14:paraId="11C37F4E" w14:textId="34BCD972" w:rsidR="00E038F4" w:rsidRPr="00E96E3F" w:rsidRDefault="001E1091" w:rsidP="00E038F4">
      <w:pPr>
        <w:widowControl w:val="0"/>
        <w:tabs>
          <w:tab w:val="left" w:pos="432"/>
          <w:tab w:val="left" w:pos="864"/>
          <w:tab w:val="left" w:pos="1170"/>
        </w:tabs>
        <w:ind w:firstLine="0"/>
        <w:rPr>
          <w:b/>
        </w:rPr>
      </w:pPr>
      <w:r>
        <w:rPr>
          <w:b/>
        </w:rPr>
        <w:t>T, 3/2</w:t>
      </w:r>
      <w:r w:rsidR="00E038F4">
        <w:rPr>
          <w:b/>
        </w:rPr>
        <w:t>2</w:t>
      </w:r>
      <w:r>
        <w:rPr>
          <w:b/>
        </w:rPr>
        <w:tab/>
      </w:r>
      <w:r>
        <w:rPr>
          <w:b/>
        </w:rPr>
        <w:tab/>
      </w:r>
      <w:r w:rsidR="00FC4673">
        <w:t xml:space="preserve">SCREENING: </w:t>
      </w:r>
      <w:r w:rsidR="00E038F4" w:rsidRPr="00550A2A">
        <w:rPr>
          <w:i/>
        </w:rPr>
        <w:t>Citizen Kane</w:t>
      </w:r>
      <w:r w:rsidR="00E038F4">
        <w:rPr>
          <w:i/>
        </w:rPr>
        <w:t xml:space="preserve"> </w:t>
      </w:r>
      <w:r w:rsidR="00E038F4">
        <w:t>(dir. Orson Welles, 1941): 119 minutes</w:t>
      </w:r>
    </w:p>
    <w:p w14:paraId="1E6A5EA5" w14:textId="77777777" w:rsidR="00D07D92" w:rsidRPr="00245AC6" w:rsidRDefault="00D07D92" w:rsidP="00F37186">
      <w:pPr>
        <w:widowControl w:val="0"/>
        <w:tabs>
          <w:tab w:val="left" w:pos="432"/>
          <w:tab w:val="left" w:pos="864"/>
          <w:tab w:val="left" w:pos="1170"/>
        </w:tabs>
        <w:ind w:firstLine="0"/>
        <w:rPr>
          <w:sz w:val="16"/>
          <w:szCs w:val="16"/>
        </w:rPr>
      </w:pPr>
    </w:p>
    <w:p w14:paraId="10E44083" w14:textId="3072F56A" w:rsidR="008769E3" w:rsidRPr="00E038F4" w:rsidRDefault="001E1091" w:rsidP="00E038F4">
      <w:pPr>
        <w:widowControl w:val="0"/>
        <w:tabs>
          <w:tab w:val="left" w:pos="432"/>
          <w:tab w:val="left" w:pos="864"/>
          <w:tab w:val="left" w:pos="1170"/>
        </w:tabs>
        <w:ind w:firstLine="0"/>
      </w:pPr>
      <w:r>
        <w:rPr>
          <w:b/>
        </w:rPr>
        <w:t>W</w:t>
      </w:r>
      <w:r w:rsidR="00917DDB">
        <w:rPr>
          <w:b/>
        </w:rPr>
        <w:t>, 3/2</w:t>
      </w:r>
      <w:r w:rsidR="00354639">
        <w:rPr>
          <w:b/>
        </w:rPr>
        <w:t>3</w:t>
      </w:r>
      <w:r w:rsidR="00917DDB">
        <w:rPr>
          <w:b/>
        </w:rPr>
        <w:tab/>
      </w:r>
      <w:r w:rsidR="00917DDB">
        <w:rPr>
          <w:b/>
        </w:rPr>
        <w:tab/>
      </w:r>
      <w:r w:rsidR="00E038F4">
        <w:t>DISCUSSION</w:t>
      </w:r>
    </w:p>
    <w:p w14:paraId="1F8B9A2A" w14:textId="77777777" w:rsidR="007F4E49" w:rsidRPr="00245AC6" w:rsidRDefault="007F4E49" w:rsidP="007F4E49">
      <w:pPr>
        <w:widowControl w:val="0"/>
        <w:tabs>
          <w:tab w:val="left" w:pos="432"/>
          <w:tab w:val="left" w:pos="864"/>
          <w:tab w:val="left" w:pos="1170"/>
        </w:tabs>
        <w:ind w:firstLine="0"/>
        <w:rPr>
          <w:sz w:val="16"/>
          <w:szCs w:val="16"/>
        </w:rPr>
      </w:pPr>
    </w:p>
    <w:p w14:paraId="5F44461C" w14:textId="77777777" w:rsidR="00E038F4" w:rsidRDefault="00573412" w:rsidP="00E038F4">
      <w:pPr>
        <w:widowControl w:val="0"/>
        <w:tabs>
          <w:tab w:val="left" w:pos="432"/>
          <w:tab w:val="left" w:pos="864"/>
          <w:tab w:val="left" w:pos="1170"/>
        </w:tabs>
        <w:ind w:firstLine="0"/>
      </w:pPr>
      <w:r w:rsidRPr="006C2183">
        <w:rPr>
          <w:b/>
        </w:rPr>
        <w:lastRenderedPageBreak/>
        <w:t xml:space="preserve">M, </w:t>
      </w:r>
      <w:r w:rsidR="00194F70" w:rsidRPr="006C2183">
        <w:rPr>
          <w:b/>
        </w:rPr>
        <w:t>3/</w:t>
      </w:r>
      <w:r w:rsidR="00E038F4">
        <w:rPr>
          <w:b/>
        </w:rPr>
        <w:t>28</w:t>
      </w:r>
      <w:r w:rsidR="00194F70" w:rsidRPr="006C2183">
        <w:rPr>
          <w:b/>
        </w:rPr>
        <w:tab/>
      </w:r>
      <w:r w:rsidR="00E96E3F" w:rsidRPr="006C2183">
        <w:rPr>
          <w:b/>
        </w:rPr>
        <w:tab/>
      </w:r>
      <w:r w:rsidR="00E038F4">
        <w:rPr>
          <w:b/>
        </w:rPr>
        <w:t>REVIEW EXAM</w:t>
      </w:r>
    </w:p>
    <w:p w14:paraId="7EDD44C8" w14:textId="77777777" w:rsidR="00E96E3F" w:rsidRPr="00F51ADD" w:rsidRDefault="00335938" w:rsidP="00F37186">
      <w:pPr>
        <w:widowControl w:val="0"/>
        <w:tabs>
          <w:tab w:val="left" w:pos="432"/>
          <w:tab w:val="left" w:pos="864"/>
          <w:tab w:val="left" w:pos="1170"/>
        </w:tabs>
        <w:ind w:firstLine="0"/>
        <w:rPr>
          <w:sz w:val="16"/>
          <w:szCs w:val="16"/>
        </w:rPr>
      </w:pPr>
      <w:r>
        <w:rPr>
          <w:i/>
        </w:rPr>
        <w:tab/>
      </w:r>
    </w:p>
    <w:p w14:paraId="6520DFF9" w14:textId="415A7DB1" w:rsidR="002A4E2A" w:rsidRPr="00047DB8" w:rsidRDefault="005B7AE6" w:rsidP="002A4E2A">
      <w:pPr>
        <w:widowControl w:val="0"/>
        <w:tabs>
          <w:tab w:val="left" w:pos="1170"/>
          <w:tab w:val="left" w:pos="1620"/>
          <w:tab w:val="right" w:pos="1800"/>
        </w:tabs>
        <w:ind w:firstLine="0"/>
      </w:pPr>
      <w:r>
        <w:rPr>
          <w:b/>
        </w:rPr>
        <w:t>T</w:t>
      </w:r>
      <w:r w:rsidR="00E96E3F">
        <w:rPr>
          <w:b/>
        </w:rPr>
        <w:t xml:space="preserve">, </w:t>
      </w:r>
      <w:r w:rsidR="00EA3039">
        <w:rPr>
          <w:b/>
        </w:rPr>
        <w:t>3/</w:t>
      </w:r>
      <w:r w:rsidR="00354639">
        <w:rPr>
          <w:b/>
        </w:rPr>
        <w:t>29</w:t>
      </w:r>
      <w:r w:rsidR="00EA3039">
        <w:rPr>
          <w:b/>
        </w:rPr>
        <w:tab/>
      </w:r>
      <w:r>
        <w:t xml:space="preserve">SCREENING: </w:t>
      </w:r>
      <w:r w:rsidR="004A3C43">
        <w:rPr>
          <w:b/>
        </w:rPr>
        <w:t>JOSH-WADE’S</w:t>
      </w:r>
      <w:r w:rsidR="002A4E2A">
        <w:rPr>
          <w:b/>
        </w:rPr>
        <w:t xml:space="preserve"> CHOICE</w:t>
      </w:r>
    </w:p>
    <w:p w14:paraId="0F9C0DAC" w14:textId="47319599" w:rsidR="00917DDB" w:rsidRPr="00754B00" w:rsidRDefault="00917DDB" w:rsidP="00F37186">
      <w:pPr>
        <w:widowControl w:val="0"/>
        <w:tabs>
          <w:tab w:val="left" w:pos="432"/>
          <w:tab w:val="left" w:pos="864"/>
          <w:tab w:val="left" w:pos="1170"/>
        </w:tabs>
        <w:ind w:firstLine="0"/>
        <w:rPr>
          <w:b/>
          <w:sz w:val="16"/>
          <w:szCs w:val="16"/>
        </w:rPr>
      </w:pPr>
      <w:r>
        <w:rPr>
          <w:b/>
        </w:rPr>
        <w:tab/>
      </w:r>
      <w:r>
        <w:rPr>
          <w:b/>
        </w:rPr>
        <w:tab/>
      </w:r>
    </w:p>
    <w:p w14:paraId="70C53761" w14:textId="746D1932" w:rsidR="005B09DB" w:rsidRDefault="00511AC9" w:rsidP="00F37186">
      <w:pPr>
        <w:widowControl w:val="0"/>
        <w:tabs>
          <w:tab w:val="left" w:pos="432"/>
          <w:tab w:val="left" w:pos="864"/>
          <w:tab w:val="left" w:pos="1170"/>
        </w:tabs>
        <w:ind w:firstLine="0"/>
        <w:rPr>
          <w:b/>
        </w:rPr>
      </w:pPr>
      <w:r>
        <w:rPr>
          <w:b/>
        </w:rPr>
        <w:t>W,</w:t>
      </w:r>
      <w:r w:rsidR="00484EDA">
        <w:rPr>
          <w:b/>
        </w:rPr>
        <w:t xml:space="preserve"> </w:t>
      </w:r>
      <w:r w:rsidR="00354639">
        <w:rPr>
          <w:b/>
        </w:rPr>
        <w:t>3/30</w:t>
      </w:r>
      <w:r>
        <w:rPr>
          <w:b/>
        </w:rPr>
        <w:tab/>
      </w:r>
      <w:r>
        <w:rPr>
          <w:b/>
        </w:rPr>
        <w:tab/>
      </w:r>
      <w:r>
        <w:t>DISCUSSION</w:t>
      </w:r>
      <w:r w:rsidR="00EC7DA9">
        <w:rPr>
          <w:b/>
        </w:rPr>
        <w:tab/>
      </w:r>
    </w:p>
    <w:p w14:paraId="58EA7168" w14:textId="77777777" w:rsidR="00511AC9" w:rsidRPr="005B09DB" w:rsidRDefault="00511AC9" w:rsidP="00F37186">
      <w:pPr>
        <w:widowControl w:val="0"/>
        <w:tabs>
          <w:tab w:val="left" w:pos="432"/>
          <w:tab w:val="left" w:pos="864"/>
          <w:tab w:val="left" w:pos="1170"/>
        </w:tabs>
        <w:ind w:firstLine="0"/>
        <w:rPr>
          <w:sz w:val="16"/>
          <w:szCs w:val="16"/>
        </w:rPr>
      </w:pPr>
    </w:p>
    <w:p w14:paraId="350D95A6" w14:textId="0F03C7CE" w:rsidR="001519BC" w:rsidRDefault="001519BC" w:rsidP="00787B36">
      <w:pPr>
        <w:widowControl w:val="0"/>
        <w:tabs>
          <w:tab w:val="left" w:pos="432"/>
          <w:tab w:val="left" w:pos="864"/>
          <w:tab w:val="left" w:pos="1170"/>
        </w:tabs>
        <w:ind w:firstLine="0"/>
        <w:rPr>
          <w:b/>
        </w:rPr>
      </w:pPr>
      <w:r>
        <w:rPr>
          <w:b/>
        </w:rPr>
        <w:t>F, 4/</w:t>
      </w:r>
      <w:r w:rsidR="00354639">
        <w:rPr>
          <w:b/>
        </w:rPr>
        <w:t>1</w:t>
      </w:r>
      <w:r>
        <w:rPr>
          <w:b/>
        </w:rPr>
        <w:t xml:space="preserve"> </w:t>
      </w:r>
      <w:r>
        <w:rPr>
          <w:b/>
        </w:rPr>
        <w:tab/>
      </w:r>
      <w:r>
        <w:rPr>
          <w:b/>
        </w:rPr>
        <w:tab/>
      </w:r>
      <w:r w:rsidRPr="006C2183">
        <w:rPr>
          <w:b/>
        </w:rPr>
        <w:t>FINAL PROJECT PROPOSALS DUE</w:t>
      </w:r>
      <w:r>
        <w:rPr>
          <w:b/>
        </w:rPr>
        <w:t xml:space="preserve"> </w:t>
      </w:r>
    </w:p>
    <w:p w14:paraId="6532C63D" w14:textId="77777777" w:rsidR="001519BC" w:rsidRPr="001519BC" w:rsidRDefault="001519BC" w:rsidP="00787B36">
      <w:pPr>
        <w:widowControl w:val="0"/>
        <w:tabs>
          <w:tab w:val="left" w:pos="432"/>
          <w:tab w:val="left" w:pos="864"/>
          <w:tab w:val="left" w:pos="1170"/>
        </w:tabs>
        <w:ind w:firstLine="0"/>
        <w:rPr>
          <w:b/>
          <w:sz w:val="16"/>
          <w:szCs w:val="16"/>
        </w:rPr>
      </w:pPr>
    </w:p>
    <w:p w14:paraId="642F470F" w14:textId="44BF6ABF" w:rsidR="00797A1D" w:rsidRDefault="00981317" w:rsidP="00797A1D">
      <w:pPr>
        <w:widowControl w:val="0"/>
        <w:tabs>
          <w:tab w:val="left" w:pos="432"/>
          <w:tab w:val="left" w:pos="864"/>
          <w:tab w:val="left" w:pos="1170"/>
        </w:tabs>
        <w:ind w:firstLine="0"/>
      </w:pPr>
      <w:r>
        <w:rPr>
          <w:b/>
        </w:rPr>
        <w:t>M, 4/</w:t>
      </w:r>
      <w:r w:rsidR="00EA3039">
        <w:rPr>
          <w:b/>
        </w:rPr>
        <w:t>4</w:t>
      </w:r>
      <w:r>
        <w:rPr>
          <w:b/>
        </w:rPr>
        <w:tab/>
      </w:r>
      <w:r>
        <w:rPr>
          <w:b/>
        </w:rPr>
        <w:tab/>
      </w:r>
      <w:r w:rsidR="00D9446D">
        <w:t xml:space="preserve">LECTURE: </w:t>
      </w:r>
      <w:r w:rsidR="00797A1D">
        <w:t xml:space="preserve">Style, Spectacle, and Society </w:t>
      </w:r>
    </w:p>
    <w:p w14:paraId="04C6093B" w14:textId="77777777" w:rsidR="00797A1D" w:rsidRPr="00A30C21" w:rsidRDefault="00797A1D" w:rsidP="00797A1D">
      <w:pPr>
        <w:widowControl w:val="0"/>
        <w:tabs>
          <w:tab w:val="left" w:pos="432"/>
          <w:tab w:val="left" w:pos="864"/>
          <w:tab w:val="left" w:pos="1170"/>
        </w:tabs>
        <w:ind w:firstLine="0"/>
        <w:rPr>
          <w:b/>
          <w:sz w:val="16"/>
          <w:szCs w:val="16"/>
        </w:rPr>
      </w:pPr>
      <w:r>
        <w:rPr>
          <w:b/>
        </w:rPr>
        <w:tab/>
      </w:r>
      <w:r>
        <w:rPr>
          <w:b/>
        </w:rPr>
        <w:tab/>
      </w:r>
      <w:r>
        <w:tab/>
      </w:r>
    </w:p>
    <w:p w14:paraId="5E3FBA5E" w14:textId="0A2F3AD5" w:rsidR="00A30C21" w:rsidRPr="00047DB8" w:rsidRDefault="002E58B0" w:rsidP="00A30C21">
      <w:pPr>
        <w:widowControl w:val="0"/>
        <w:tabs>
          <w:tab w:val="left" w:pos="1170"/>
          <w:tab w:val="left" w:pos="1620"/>
          <w:tab w:val="right" w:pos="1800"/>
        </w:tabs>
        <w:ind w:firstLine="0"/>
      </w:pPr>
      <w:r>
        <w:rPr>
          <w:b/>
        </w:rPr>
        <w:t>T, 4/</w:t>
      </w:r>
      <w:r w:rsidR="00EA3039">
        <w:rPr>
          <w:b/>
        </w:rPr>
        <w:t>5</w:t>
      </w:r>
      <w:r>
        <w:rPr>
          <w:b/>
        </w:rPr>
        <w:tab/>
      </w:r>
      <w:r w:rsidR="00A30C21">
        <w:rPr>
          <w:b/>
        </w:rPr>
        <w:t xml:space="preserve">STUDENTS’ CHOICE/TBA AFTER VOTE </w:t>
      </w:r>
      <w:r w:rsidR="00A30C21">
        <w:t>(see form on Blackboard)</w:t>
      </w:r>
    </w:p>
    <w:p w14:paraId="656382AD" w14:textId="77777777" w:rsidR="00A30C21" w:rsidRPr="00A30C21" w:rsidRDefault="00A30C21" w:rsidP="00A30C21">
      <w:pPr>
        <w:widowControl w:val="0"/>
        <w:tabs>
          <w:tab w:val="left" w:pos="432"/>
          <w:tab w:val="left" w:pos="864"/>
          <w:tab w:val="left" w:pos="1170"/>
        </w:tabs>
        <w:ind w:firstLine="0"/>
        <w:rPr>
          <w:b/>
          <w:sz w:val="16"/>
          <w:szCs w:val="16"/>
        </w:rPr>
      </w:pPr>
    </w:p>
    <w:p w14:paraId="2FA0982B" w14:textId="3D37D3E7" w:rsidR="00A30C21" w:rsidRDefault="00A30C21" w:rsidP="00A30C21">
      <w:pPr>
        <w:widowControl w:val="0"/>
        <w:tabs>
          <w:tab w:val="left" w:pos="432"/>
          <w:tab w:val="left" w:pos="864"/>
          <w:tab w:val="left" w:pos="1170"/>
        </w:tabs>
        <w:ind w:firstLine="0"/>
      </w:pPr>
      <w:r>
        <w:rPr>
          <w:b/>
        </w:rPr>
        <w:t>W, 4/6</w:t>
      </w:r>
      <w:r>
        <w:rPr>
          <w:b/>
        </w:rPr>
        <w:tab/>
      </w:r>
      <w:r>
        <w:rPr>
          <w:b/>
        </w:rPr>
        <w:tab/>
      </w:r>
      <w:r>
        <w:t xml:space="preserve">DISCUSSION </w:t>
      </w:r>
    </w:p>
    <w:p w14:paraId="3EFA6F3B" w14:textId="59D5E048" w:rsidR="00A30C21" w:rsidRDefault="00A30C21" w:rsidP="00A30C21">
      <w:pPr>
        <w:widowControl w:val="0"/>
        <w:tabs>
          <w:tab w:val="left" w:pos="432"/>
          <w:tab w:val="left" w:pos="864"/>
          <w:tab w:val="left" w:pos="1170"/>
        </w:tabs>
        <w:ind w:firstLine="0"/>
      </w:pPr>
      <w:r>
        <w:tab/>
      </w:r>
      <w:r>
        <w:tab/>
      </w:r>
      <w:r>
        <w:tab/>
      </w:r>
      <w:proofErr w:type="gramStart"/>
      <w:r>
        <w:t xml:space="preserve">Your choice of readings from </w:t>
      </w:r>
      <w:r w:rsidR="00F44FD3">
        <w:t xml:space="preserve">this week’s </w:t>
      </w:r>
      <w:r>
        <w:t>portfolio on Blackboard</w:t>
      </w:r>
      <w:r w:rsidR="006C07CA">
        <w:t>.</w:t>
      </w:r>
      <w:proofErr w:type="gramEnd"/>
    </w:p>
    <w:p w14:paraId="7103FF90" w14:textId="77777777" w:rsidR="006C07CA" w:rsidRPr="00382D3E" w:rsidRDefault="006C07CA" w:rsidP="006C07CA">
      <w:pPr>
        <w:widowControl w:val="0"/>
        <w:tabs>
          <w:tab w:val="left" w:pos="432"/>
          <w:tab w:val="left" w:pos="864"/>
          <w:tab w:val="left" w:pos="1170"/>
        </w:tabs>
        <w:ind w:firstLine="0"/>
        <w:rPr>
          <w:b/>
          <w:sz w:val="16"/>
          <w:szCs w:val="16"/>
        </w:rPr>
      </w:pPr>
    </w:p>
    <w:p w14:paraId="3C906676" w14:textId="11BD155F" w:rsidR="006C07CA" w:rsidRDefault="006C07CA" w:rsidP="006C07CA">
      <w:pPr>
        <w:widowControl w:val="0"/>
        <w:tabs>
          <w:tab w:val="left" w:pos="432"/>
          <w:tab w:val="left" w:pos="864"/>
          <w:tab w:val="left" w:pos="1170"/>
        </w:tabs>
        <w:ind w:firstLine="0"/>
      </w:pPr>
      <w:r>
        <w:rPr>
          <w:b/>
        </w:rPr>
        <w:t>M, 4/</w:t>
      </w:r>
      <w:r w:rsidR="00354639">
        <w:rPr>
          <w:b/>
        </w:rPr>
        <w:t>11</w:t>
      </w:r>
      <w:r>
        <w:rPr>
          <w:b/>
        </w:rPr>
        <w:tab/>
      </w:r>
      <w:r>
        <w:rPr>
          <w:b/>
        </w:rPr>
        <w:tab/>
      </w:r>
      <w:r>
        <w:t xml:space="preserve">LECTURE: </w:t>
      </w:r>
      <w:r w:rsidR="00F44FD3">
        <w:t>Screens, Stories, and the Real World</w:t>
      </w:r>
    </w:p>
    <w:p w14:paraId="382EDA06" w14:textId="13A08B83" w:rsidR="006C07CA" w:rsidRPr="006C07CA" w:rsidRDefault="006C07CA" w:rsidP="006C07CA">
      <w:pPr>
        <w:widowControl w:val="0"/>
        <w:tabs>
          <w:tab w:val="left" w:pos="432"/>
          <w:tab w:val="left" w:pos="864"/>
          <w:tab w:val="left" w:pos="1170"/>
        </w:tabs>
        <w:ind w:firstLine="0"/>
        <w:rPr>
          <w:b/>
        </w:rPr>
      </w:pPr>
      <w:r>
        <w:tab/>
      </w:r>
      <w:r>
        <w:tab/>
      </w:r>
      <w:r>
        <w:tab/>
      </w:r>
      <w:r>
        <w:rPr>
          <w:b/>
        </w:rPr>
        <w:t xml:space="preserve">Short essay 1 </w:t>
      </w:r>
      <w:r w:rsidR="00354639" w:rsidRPr="00CE07A5">
        <w:rPr>
          <w:b/>
        </w:rPr>
        <w:t>due</w:t>
      </w:r>
      <w:r w:rsidR="00354639">
        <w:rPr>
          <w:b/>
        </w:rPr>
        <w:t xml:space="preserve"> </w:t>
      </w:r>
      <w:r w:rsidR="00354639" w:rsidRPr="001814AE">
        <w:rPr>
          <w:b/>
        </w:rPr>
        <w:t>on Blackboard</w:t>
      </w:r>
      <w:r w:rsidR="00354639">
        <w:rPr>
          <w:b/>
        </w:rPr>
        <w:t xml:space="preserve"> before class</w:t>
      </w:r>
    </w:p>
    <w:p w14:paraId="0AB7980F" w14:textId="77777777" w:rsidR="006C07CA" w:rsidRPr="00382D3E" w:rsidRDefault="006C07CA" w:rsidP="006C07CA">
      <w:pPr>
        <w:widowControl w:val="0"/>
        <w:tabs>
          <w:tab w:val="left" w:pos="432"/>
          <w:tab w:val="left" w:pos="864"/>
          <w:tab w:val="left" w:pos="1170"/>
        </w:tabs>
        <w:ind w:firstLine="0"/>
        <w:rPr>
          <w:b/>
          <w:sz w:val="16"/>
          <w:szCs w:val="16"/>
        </w:rPr>
      </w:pPr>
    </w:p>
    <w:p w14:paraId="40512D19" w14:textId="4564E0BE" w:rsidR="006C07CA" w:rsidRDefault="006C07CA" w:rsidP="006C07CA">
      <w:pPr>
        <w:widowControl w:val="0"/>
        <w:tabs>
          <w:tab w:val="left" w:pos="432"/>
          <w:tab w:val="left" w:pos="864"/>
          <w:tab w:val="left" w:pos="1170"/>
        </w:tabs>
        <w:ind w:firstLine="0"/>
      </w:pPr>
      <w:r>
        <w:rPr>
          <w:b/>
        </w:rPr>
        <w:t>T, 4/</w:t>
      </w:r>
      <w:r w:rsidR="00354639">
        <w:rPr>
          <w:b/>
        </w:rPr>
        <w:t>12</w:t>
      </w:r>
      <w:r>
        <w:rPr>
          <w:b/>
        </w:rPr>
        <w:tab/>
      </w:r>
      <w:r>
        <w:rPr>
          <w:b/>
        </w:rPr>
        <w:tab/>
      </w:r>
      <w:r w:rsidRPr="004D3E41">
        <w:t>SCREENING:</w:t>
      </w:r>
      <w:r>
        <w:rPr>
          <w:b/>
        </w:rPr>
        <w:t xml:space="preserve"> </w:t>
      </w:r>
      <w:r w:rsidR="00F44FD3" w:rsidRPr="001E1091">
        <w:rPr>
          <w:i/>
        </w:rPr>
        <w:t>Stories We Tell</w:t>
      </w:r>
      <w:r w:rsidR="00F44FD3">
        <w:rPr>
          <w:i/>
        </w:rPr>
        <w:t xml:space="preserve"> </w:t>
      </w:r>
      <w:r w:rsidR="00F44FD3">
        <w:t xml:space="preserve">(dir. Sarah </w:t>
      </w:r>
      <w:proofErr w:type="spellStart"/>
      <w:r w:rsidR="00F44FD3">
        <w:t>Polley</w:t>
      </w:r>
      <w:proofErr w:type="spellEnd"/>
      <w:r w:rsidR="00F44FD3">
        <w:t>, 2013): 109 minutes</w:t>
      </w:r>
    </w:p>
    <w:p w14:paraId="053BF406" w14:textId="77777777" w:rsidR="006C07CA" w:rsidRPr="00382D3E" w:rsidRDefault="006C07CA" w:rsidP="006C07CA">
      <w:pPr>
        <w:widowControl w:val="0"/>
        <w:tabs>
          <w:tab w:val="left" w:pos="432"/>
          <w:tab w:val="left" w:pos="864"/>
          <w:tab w:val="left" w:pos="1170"/>
        </w:tabs>
        <w:ind w:firstLine="0"/>
        <w:rPr>
          <w:b/>
          <w:sz w:val="16"/>
          <w:szCs w:val="16"/>
        </w:rPr>
      </w:pPr>
      <w:r>
        <w:tab/>
      </w:r>
      <w:r>
        <w:tab/>
      </w:r>
      <w:r>
        <w:tab/>
      </w:r>
    </w:p>
    <w:p w14:paraId="680D38C8" w14:textId="51E81D92" w:rsidR="006C07CA" w:rsidRDefault="006C07CA" w:rsidP="006C07CA">
      <w:pPr>
        <w:widowControl w:val="0"/>
        <w:tabs>
          <w:tab w:val="left" w:pos="432"/>
          <w:tab w:val="left" w:pos="864"/>
          <w:tab w:val="left" w:pos="1170"/>
        </w:tabs>
        <w:ind w:firstLine="0"/>
      </w:pPr>
      <w:r>
        <w:rPr>
          <w:b/>
        </w:rPr>
        <w:t>W, 4/</w:t>
      </w:r>
      <w:r w:rsidR="00354639">
        <w:rPr>
          <w:b/>
        </w:rPr>
        <w:t>13</w:t>
      </w:r>
      <w:r>
        <w:rPr>
          <w:b/>
        </w:rPr>
        <w:tab/>
      </w:r>
      <w:r>
        <w:rPr>
          <w:b/>
        </w:rPr>
        <w:tab/>
      </w:r>
      <w:r>
        <w:t>DISCUSSION</w:t>
      </w:r>
    </w:p>
    <w:p w14:paraId="50C3448D" w14:textId="469683DF" w:rsidR="00F44FD3" w:rsidRDefault="00F44FD3" w:rsidP="006C07CA">
      <w:pPr>
        <w:widowControl w:val="0"/>
        <w:tabs>
          <w:tab w:val="left" w:pos="432"/>
          <w:tab w:val="left" w:pos="864"/>
          <w:tab w:val="left" w:pos="1170"/>
        </w:tabs>
        <w:ind w:firstLine="0"/>
      </w:pPr>
      <w:r>
        <w:tab/>
      </w:r>
      <w:r>
        <w:tab/>
      </w:r>
      <w:r>
        <w:tab/>
      </w:r>
      <w:proofErr w:type="gramStart"/>
      <w:r>
        <w:t>Your choice of readings from this week’s portfolio on Blackboard.</w:t>
      </w:r>
      <w:proofErr w:type="gramEnd"/>
    </w:p>
    <w:p w14:paraId="4D0A6B44" w14:textId="77777777" w:rsidR="006C07CA" w:rsidRPr="00354639" w:rsidRDefault="006C07CA" w:rsidP="00A30C21">
      <w:pPr>
        <w:widowControl w:val="0"/>
        <w:tabs>
          <w:tab w:val="left" w:pos="432"/>
          <w:tab w:val="left" w:pos="864"/>
          <w:tab w:val="left" w:pos="1170"/>
        </w:tabs>
        <w:ind w:firstLine="0"/>
        <w:rPr>
          <w:sz w:val="16"/>
          <w:szCs w:val="16"/>
        </w:rPr>
      </w:pPr>
    </w:p>
    <w:p w14:paraId="1CC6D5BF" w14:textId="0E679739" w:rsidR="00354639" w:rsidRPr="00747C5A" w:rsidRDefault="00354639" w:rsidP="00354639">
      <w:pPr>
        <w:widowControl w:val="0"/>
        <w:tabs>
          <w:tab w:val="left" w:pos="432"/>
          <w:tab w:val="left" w:pos="864"/>
          <w:tab w:val="left" w:pos="1170"/>
        </w:tabs>
        <w:ind w:firstLine="0"/>
      </w:pPr>
      <w:r>
        <w:rPr>
          <w:b/>
        </w:rPr>
        <w:t>M, 4/18</w:t>
      </w:r>
      <w:r>
        <w:rPr>
          <w:b/>
        </w:rPr>
        <w:tab/>
      </w:r>
      <w:r>
        <w:rPr>
          <w:b/>
        </w:rPr>
        <w:tab/>
      </w:r>
      <w:r>
        <w:t xml:space="preserve">LECTURE: </w:t>
      </w:r>
      <w:r w:rsidR="00747C5A">
        <w:t>Race and Cinematic Representation</w:t>
      </w:r>
    </w:p>
    <w:p w14:paraId="4289F465" w14:textId="4A18C6F8" w:rsidR="00F44FD3" w:rsidRDefault="00F44FD3" w:rsidP="00354639">
      <w:pPr>
        <w:widowControl w:val="0"/>
        <w:tabs>
          <w:tab w:val="left" w:pos="432"/>
          <w:tab w:val="left" w:pos="864"/>
          <w:tab w:val="left" w:pos="1170"/>
        </w:tabs>
        <w:ind w:firstLine="0"/>
      </w:pPr>
      <w:r>
        <w:tab/>
      </w:r>
      <w:r>
        <w:tab/>
      </w:r>
      <w:r>
        <w:tab/>
      </w:r>
      <w:r>
        <w:rPr>
          <w:b/>
        </w:rPr>
        <w:t xml:space="preserve">Short essay 2 </w:t>
      </w:r>
      <w:r w:rsidRPr="00CE07A5">
        <w:rPr>
          <w:b/>
        </w:rPr>
        <w:t>due</w:t>
      </w:r>
      <w:r>
        <w:rPr>
          <w:b/>
        </w:rPr>
        <w:t xml:space="preserve"> </w:t>
      </w:r>
      <w:r w:rsidRPr="001814AE">
        <w:rPr>
          <w:b/>
        </w:rPr>
        <w:t>on Blackboard</w:t>
      </w:r>
      <w:r>
        <w:rPr>
          <w:b/>
        </w:rPr>
        <w:t xml:space="preserve"> before class</w:t>
      </w:r>
    </w:p>
    <w:p w14:paraId="6625E869" w14:textId="77777777" w:rsidR="00354639" w:rsidRPr="00354639" w:rsidRDefault="00354639" w:rsidP="00354639">
      <w:pPr>
        <w:widowControl w:val="0"/>
        <w:tabs>
          <w:tab w:val="left" w:pos="432"/>
          <w:tab w:val="left" w:pos="864"/>
          <w:tab w:val="left" w:pos="1170"/>
        </w:tabs>
        <w:ind w:firstLine="0"/>
        <w:rPr>
          <w:sz w:val="16"/>
          <w:szCs w:val="16"/>
        </w:rPr>
      </w:pPr>
    </w:p>
    <w:p w14:paraId="0543B5C9" w14:textId="02AF5AF9" w:rsidR="00354639" w:rsidRDefault="00354639" w:rsidP="00354639">
      <w:pPr>
        <w:widowControl w:val="0"/>
        <w:tabs>
          <w:tab w:val="left" w:pos="432"/>
          <w:tab w:val="left" w:pos="864"/>
          <w:tab w:val="left" w:pos="1170"/>
        </w:tabs>
        <w:ind w:firstLine="0"/>
        <w:rPr>
          <w:i/>
        </w:rPr>
      </w:pPr>
      <w:r>
        <w:rPr>
          <w:b/>
        </w:rPr>
        <w:t>T, 4/19</w:t>
      </w:r>
      <w:r>
        <w:rPr>
          <w:b/>
        </w:rPr>
        <w:tab/>
      </w:r>
      <w:r>
        <w:t xml:space="preserve"> </w:t>
      </w:r>
      <w:r>
        <w:tab/>
        <w:t xml:space="preserve">SCREENING: </w:t>
      </w:r>
      <w:r w:rsidR="00F44FD3" w:rsidRPr="004D3E41">
        <w:rPr>
          <w:i/>
        </w:rPr>
        <w:t>Do the Right Thing</w:t>
      </w:r>
      <w:r w:rsidR="00F44FD3">
        <w:rPr>
          <w:i/>
        </w:rPr>
        <w:t xml:space="preserve"> </w:t>
      </w:r>
      <w:r w:rsidR="00F44FD3">
        <w:t>(dir. Spike Lee, 1989): 120 minutes</w:t>
      </w:r>
      <w:r w:rsidR="00F44FD3" w:rsidRPr="001E1091">
        <w:rPr>
          <w:i/>
        </w:rPr>
        <w:t xml:space="preserve"> </w:t>
      </w:r>
    </w:p>
    <w:p w14:paraId="1C41B4D0" w14:textId="6E220390" w:rsidR="00F44FD3" w:rsidRDefault="00F44FD3" w:rsidP="00354639">
      <w:pPr>
        <w:widowControl w:val="0"/>
        <w:tabs>
          <w:tab w:val="left" w:pos="432"/>
          <w:tab w:val="left" w:pos="864"/>
          <w:tab w:val="left" w:pos="1170"/>
        </w:tabs>
        <w:ind w:firstLine="0"/>
      </w:pPr>
      <w:r>
        <w:rPr>
          <w:i/>
        </w:rPr>
        <w:tab/>
      </w:r>
      <w:r>
        <w:rPr>
          <w:i/>
        </w:rPr>
        <w:tab/>
      </w:r>
      <w:r>
        <w:rPr>
          <w:i/>
        </w:rPr>
        <w:tab/>
      </w:r>
      <w:proofErr w:type="gramStart"/>
      <w:r>
        <w:t>Your choice of readings from this week’s portfolio on Blackboard.</w:t>
      </w:r>
      <w:proofErr w:type="gramEnd"/>
    </w:p>
    <w:p w14:paraId="11A18CD4" w14:textId="77777777" w:rsidR="00354639" w:rsidRPr="00382D3E" w:rsidRDefault="00354639" w:rsidP="00354639">
      <w:pPr>
        <w:widowControl w:val="0"/>
        <w:tabs>
          <w:tab w:val="left" w:pos="432"/>
          <w:tab w:val="left" w:pos="864"/>
          <w:tab w:val="left" w:pos="1170"/>
        </w:tabs>
        <w:ind w:firstLine="0"/>
        <w:rPr>
          <w:b/>
          <w:sz w:val="16"/>
          <w:szCs w:val="16"/>
        </w:rPr>
      </w:pPr>
      <w:r>
        <w:rPr>
          <w:b/>
        </w:rPr>
        <w:tab/>
      </w:r>
      <w:r>
        <w:rPr>
          <w:b/>
        </w:rPr>
        <w:tab/>
      </w:r>
      <w:r>
        <w:rPr>
          <w:b/>
        </w:rPr>
        <w:tab/>
      </w:r>
    </w:p>
    <w:p w14:paraId="770D56C1" w14:textId="3FCA39CA" w:rsidR="001C2416" w:rsidRPr="00354639" w:rsidRDefault="00354639" w:rsidP="00354639">
      <w:pPr>
        <w:widowControl w:val="0"/>
        <w:tabs>
          <w:tab w:val="left" w:pos="432"/>
          <w:tab w:val="left" w:pos="864"/>
          <w:tab w:val="left" w:pos="1170"/>
        </w:tabs>
        <w:ind w:firstLine="0"/>
      </w:pPr>
      <w:r>
        <w:rPr>
          <w:b/>
        </w:rPr>
        <w:t>W, 4/20</w:t>
      </w:r>
      <w:r>
        <w:rPr>
          <w:b/>
        </w:rPr>
        <w:tab/>
      </w:r>
      <w:r>
        <w:rPr>
          <w:b/>
        </w:rPr>
        <w:tab/>
      </w:r>
      <w:r>
        <w:t>DISCUSSION</w:t>
      </w:r>
    </w:p>
    <w:p w14:paraId="55C632A2" w14:textId="77777777" w:rsidR="001C2416" w:rsidRPr="001C2416" w:rsidRDefault="001C2416" w:rsidP="002E58B0">
      <w:pPr>
        <w:widowControl w:val="0"/>
        <w:tabs>
          <w:tab w:val="left" w:pos="432"/>
          <w:tab w:val="left" w:pos="864"/>
          <w:tab w:val="left" w:pos="1170"/>
        </w:tabs>
        <w:ind w:firstLine="0"/>
        <w:rPr>
          <w:b/>
          <w:sz w:val="16"/>
          <w:szCs w:val="16"/>
        </w:rPr>
      </w:pPr>
    </w:p>
    <w:p w14:paraId="2F9148E5" w14:textId="67B75CAC" w:rsidR="004D3E41" w:rsidRDefault="004A7ED9" w:rsidP="002E58B0">
      <w:pPr>
        <w:widowControl w:val="0"/>
        <w:tabs>
          <w:tab w:val="left" w:pos="432"/>
          <w:tab w:val="left" w:pos="864"/>
          <w:tab w:val="left" w:pos="1170"/>
        </w:tabs>
        <w:ind w:firstLine="0"/>
      </w:pPr>
      <w:r>
        <w:rPr>
          <w:b/>
        </w:rPr>
        <w:t xml:space="preserve">M, </w:t>
      </w:r>
      <w:r w:rsidR="00EA3039">
        <w:rPr>
          <w:b/>
        </w:rPr>
        <w:t>4/</w:t>
      </w:r>
      <w:r w:rsidR="00A30C21">
        <w:rPr>
          <w:b/>
        </w:rPr>
        <w:t>25</w:t>
      </w:r>
      <w:r w:rsidR="002E58B0">
        <w:rPr>
          <w:b/>
        </w:rPr>
        <w:tab/>
      </w:r>
      <w:r w:rsidR="002E58B0">
        <w:rPr>
          <w:b/>
        </w:rPr>
        <w:tab/>
      </w:r>
      <w:r w:rsidR="00F44FD3">
        <w:t>WORKSHOP: Presentations, papers, and film analysis</w:t>
      </w:r>
    </w:p>
    <w:p w14:paraId="006B21FB" w14:textId="66348D8F" w:rsidR="0072512D" w:rsidRPr="00444471" w:rsidRDefault="0072512D" w:rsidP="002E58B0">
      <w:pPr>
        <w:widowControl w:val="0"/>
        <w:tabs>
          <w:tab w:val="left" w:pos="432"/>
          <w:tab w:val="left" w:pos="864"/>
          <w:tab w:val="left" w:pos="1170"/>
        </w:tabs>
        <w:ind w:firstLine="0"/>
      </w:pPr>
      <w:r>
        <w:tab/>
      </w:r>
      <w:r>
        <w:tab/>
      </w:r>
      <w:r>
        <w:tab/>
      </w:r>
      <w:r>
        <w:rPr>
          <w:b/>
        </w:rPr>
        <w:t xml:space="preserve">Short essay 3 </w:t>
      </w:r>
      <w:r w:rsidRPr="00CE07A5">
        <w:rPr>
          <w:b/>
        </w:rPr>
        <w:t>due</w:t>
      </w:r>
      <w:r>
        <w:rPr>
          <w:b/>
        </w:rPr>
        <w:t xml:space="preserve"> </w:t>
      </w:r>
      <w:r w:rsidRPr="001814AE">
        <w:rPr>
          <w:b/>
        </w:rPr>
        <w:t>on Blackboard</w:t>
      </w:r>
      <w:r>
        <w:rPr>
          <w:b/>
        </w:rPr>
        <w:t xml:space="preserve"> before class</w:t>
      </w:r>
    </w:p>
    <w:p w14:paraId="73A63D13" w14:textId="77777777" w:rsidR="002E58B0" w:rsidRPr="00382D3E" w:rsidRDefault="002E58B0" w:rsidP="002E58B0">
      <w:pPr>
        <w:widowControl w:val="0"/>
        <w:tabs>
          <w:tab w:val="left" w:pos="432"/>
          <w:tab w:val="left" w:pos="864"/>
          <w:tab w:val="left" w:pos="1170"/>
        </w:tabs>
        <w:ind w:firstLine="0"/>
        <w:rPr>
          <w:b/>
          <w:sz w:val="16"/>
          <w:szCs w:val="16"/>
        </w:rPr>
      </w:pPr>
    </w:p>
    <w:p w14:paraId="7D4335AF" w14:textId="77777777" w:rsidR="004A3C43" w:rsidRPr="00047DB8" w:rsidRDefault="004D3E41" w:rsidP="004A3C43">
      <w:pPr>
        <w:widowControl w:val="0"/>
        <w:tabs>
          <w:tab w:val="left" w:pos="1170"/>
          <w:tab w:val="left" w:pos="1620"/>
          <w:tab w:val="right" w:pos="1800"/>
        </w:tabs>
        <w:ind w:firstLine="0"/>
      </w:pPr>
      <w:r>
        <w:rPr>
          <w:b/>
        </w:rPr>
        <w:t>T</w:t>
      </w:r>
      <w:r w:rsidR="002E58B0">
        <w:rPr>
          <w:b/>
        </w:rPr>
        <w:t xml:space="preserve">, </w:t>
      </w:r>
      <w:r>
        <w:rPr>
          <w:b/>
        </w:rPr>
        <w:t>4/</w:t>
      </w:r>
      <w:r w:rsidR="00A30C21">
        <w:rPr>
          <w:b/>
        </w:rPr>
        <w:t>26</w:t>
      </w:r>
      <w:r w:rsidR="00F44FD3">
        <w:rPr>
          <w:b/>
        </w:rPr>
        <w:tab/>
      </w:r>
      <w:r w:rsidRPr="004D3E41">
        <w:t>SCREENING:</w:t>
      </w:r>
      <w:r>
        <w:rPr>
          <w:b/>
        </w:rPr>
        <w:t xml:space="preserve"> </w:t>
      </w:r>
      <w:r w:rsidR="004A3C43">
        <w:rPr>
          <w:b/>
        </w:rPr>
        <w:t xml:space="preserve">STUDENTS’ CHOICE/TBA AFTER VOTE </w:t>
      </w:r>
      <w:r w:rsidR="004A3C43">
        <w:t>(see form on Blackboard)</w:t>
      </w:r>
    </w:p>
    <w:p w14:paraId="53197444" w14:textId="1F222DC9" w:rsidR="00B965FF" w:rsidRPr="00382D3E" w:rsidRDefault="00FE7B0A" w:rsidP="004A3C43">
      <w:pPr>
        <w:widowControl w:val="0"/>
        <w:tabs>
          <w:tab w:val="left" w:pos="1170"/>
          <w:tab w:val="left" w:pos="1620"/>
          <w:tab w:val="right" w:pos="1800"/>
        </w:tabs>
        <w:ind w:firstLine="0"/>
        <w:rPr>
          <w:b/>
          <w:sz w:val="16"/>
          <w:szCs w:val="16"/>
        </w:rPr>
      </w:pPr>
      <w:r>
        <w:tab/>
      </w:r>
      <w:r>
        <w:tab/>
      </w:r>
      <w:r>
        <w:tab/>
      </w:r>
    </w:p>
    <w:p w14:paraId="128E2F38" w14:textId="54244945" w:rsidR="00B965FF" w:rsidRDefault="004D3E41" w:rsidP="00F37186">
      <w:pPr>
        <w:widowControl w:val="0"/>
        <w:tabs>
          <w:tab w:val="left" w:pos="432"/>
          <w:tab w:val="left" w:pos="864"/>
          <w:tab w:val="left" w:pos="1170"/>
        </w:tabs>
        <w:ind w:firstLine="0"/>
      </w:pPr>
      <w:r>
        <w:rPr>
          <w:b/>
        </w:rPr>
        <w:t>W</w:t>
      </w:r>
      <w:r w:rsidR="00305E81">
        <w:rPr>
          <w:b/>
        </w:rPr>
        <w:t xml:space="preserve">, </w:t>
      </w:r>
      <w:r>
        <w:rPr>
          <w:b/>
        </w:rPr>
        <w:t>4/</w:t>
      </w:r>
      <w:r w:rsidR="00A30C21">
        <w:rPr>
          <w:b/>
        </w:rPr>
        <w:t>27</w:t>
      </w:r>
      <w:r w:rsidR="00F00681">
        <w:rPr>
          <w:b/>
        </w:rPr>
        <w:tab/>
      </w:r>
      <w:r w:rsidR="00F00681">
        <w:rPr>
          <w:b/>
        </w:rPr>
        <w:tab/>
      </w:r>
      <w:r>
        <w:t>DISCUSSION</w:t>
      </w:r>
    </w:p>
    <w:p w14:paraId="55AF8D3D" w14:textId="77777777" w:rsidR="00A0782F" w:rsidRPr="00382D3E" w:rsidRDefault="00A0782F" w:rsidP="00A0782F">
      <w:pPr>
        <w:widowControl w:val="0"/>
        <w:tabs>
          <w:tab w:val="left" w:pos="432"/>
          <w:tab w:val="left" w:pos="864"/>
          <w:tab w:val="left" w:pos="1170"/>
        </w:tabs>
        <w:ind w:firstLine="0"/>
        <w:rPr>
          <w:b/>
          <w:sz w:val="16"/>
          <w:szCs w:val="16"/>
        </w:rPr>
      </w:pPr>
    </w:p>
    <w:p w14:paraId="4ACA4DA1" w14:textId="4F452FF4" w:rsidR="00A0782F" w:rsidRPr="00A0782F" w:rsidRDefault="00A0782F" w:rsidP="00A0782F">
      <w:pPr>
        <w:widowControl w:val="0"/>
        <w:tabs>
          <w:tab w:val="left" w:pos="432"/>
          <w:tab w:val="left" w:pos="864"/>
          <w:tab w:val="left" w:pos="1170"/>
        </w:tabs>
        <w:ind w:firstLine="0"/>
        <w:rPr>
          <w:b/>
        </w:rPr>
      </w:pPr>
      <w:r>
        <w:rPr>
          <w:b/>
        </w:rPr>
        <w:t xml:space="preserve">M, </w:t>
      </w:r>
      <w:r w:rsidR="00EA3039">
        <w:rPr>
          <w:b/>
        </w:rPr>
        <w:t>5/2</w:t>
      </w:r>
      <w:r>
        <w:rPr>
          <w:b/>
        </w:rPr>
        <w:tab/>
      </w:r>
      <w:r>
        <w:rPr>
          <w:b/>
        </w:rPr>
        <w:tab/>
        <w:t>PRESENTATIONS</w:t>
      </w:r>
    </w:p>
    <w:p w14:paraId="4E10E59D" w14:textId="77777777" w:rsidR="00A0782F" w:rsidRPr="00382D3E" w:rsidRDefault="00A0782F" w:rsidP="00A0782F">
      <w:pPr>
        <w:widowControl w:val="0"/>
        <w:tabs>
          <w:tab w:val="left" w:pos="432"/>
          <w:tab w:val="left" w:pos="864"/>
          <w:tab w:val="left" w:pos="1170"/>
        </w:tabs>
        <w:ind w:firstLine="0"/>
        <w:rPr>
          <w:b/>
          <w:sz w:val="16"/>
          <w:szCs w:val="16"/>
        </w:rPr>
      </w:pPr>
    </w:p>
    <w:p w14:paraId="7945A6DA" w14:textId="6B774EA5" w:rsidR="00A0782F" w:rsidRPr="001A6AE0" w:rsidRDefault="00A0782F" w:rsidP="00A0782F">
      <w:pPr>
        <w:widowControl w:val="0"/>
        <w:tabs>
          <w:tab w:val="left" w:pos="432"/>
          <w:tab w:val="left" w:pos="864"/>
          <w:tab w:val="left" w:pos="1170"/>
        </w:tabs>
        <w:ind w:firstLine="0"/>
      </w:pPr>
      <w:r>
        <w:rPr>
          <w:b/>
        </w:rPr>
        <w:t xml:space="preserve">T, </w:t>
      </w:r>
      <w:r w:rsidR="00EA3039">
        <w:rPr>
          <w:b/>
        </w:rPr>
        <w:t>5/3</w:t>
      </w:r>
      <w:r>
        <w:rPr>
          <w:b/>
        </w:rPr>
        <w:tab/>
      </w:r>
      <w:r>
        <w:rPr>
          <w:b/>
        </w:rPr>
        <w:tab/>
        <w:t>PRESENTATIONS</w:t>
      </w:r>
    </w:p>
    <w:p w14:paraId="001EEBD7" w14:textId="77777777" w:rsidR="00A0782F" w:rsidRPr="00382D3E" w:rsidRDefault="00A0782F" w:rsidP="00A0782F">
      <w:pPr>
        <w:widowControl w:val="0"/>
        <w:tabs>
          <w:tab w:val="left" w:pos="432"/>
          <w:tab w:val="left" w:pos="864"/>
          <w:tab w:val="left" w:pos="1170"/>
        </w:tabs>
        <w:ind w:firstLine="0"/>
        <w:rPr>
          <w:b/>
          <w:sz w:val="16"/>
          <w:szCs w:val="16"/>
        </w:rPr>
      </w:pPr>
    </w:p>
    <w:p w14:paraId="3D4A4749" w14:textId="4D0D8316" w:rsidR="00A0782F" w:rsidRDefault="00A0782F" w:rsidP="00F37186">
      <w:pPr>
        <w:widowControl w:val="0"/>
        <w:tabs>
          <w:tab w:val="left" w:pos="432"/>
          <w:tab w:val="left" w:pos="864"/>
          <w:tab w:val="left" w:pos="1170"/>
        </w:tabs>
        <w:ind w:firstLine="0"/>
        <w:rPr>
          <w:b/>
        </w:rPr>
      </w:pPr>
      <w:r>
        <w:rPr>
          <w:b/>
        </w:rPr>
        <w:t xml:space="preserve">W, </w:t>
      </w:r>
      <w:r w:rsidR="00EA3039">
        <w:rPr>
          <w:b/>
        </w:rPr>
        <w:t>5/4</w:t>
      </w:r>
      <w:r>
        <w:rPr>
          <w:b/>
        </w:rPr>
        <w:tab/>
      </w:r>
      <w:r>
        <w:rPr>
          <w:b/>
        </w:rPr>
        <w:tab/>
        <w:t>FINAL REVIEW</w:t>
      </w:r>
    </w:p>
    <w:p w14:paraId="659D8D7E" w14:textId="77777777" w:rsidR="00B965FF" w:rsidRPr="00382D3E" w:rsidRDefault="00B965FF" w:rsidP="00F37186">
      <w:pPr>
        <w:widowControl w:val="0"/>
        <w:tabs>
          <w:tab w:val="left" w:pos="432"/>
          <w:tab w:val="left" w:pos="864"/>
          <w:tab w:val="left" w:pos="1170"/>
        </w:tabs>
        <w:ind w:firstLine="0"/>
        <w:rPr>
          <w:b/>
          <w:sz w:val="16"/>
          <w:szCs w:val="16"/>
        </w:rPr>
      </w:pPr>
    </w:p>
    <w:p w14:paraId="6849F80F" w14:textId="5EAD2563" w:rsidR="00A0782F" w:rsidRDefault="0072512D" w:rsidP="00F37186">
      <w:pPr>
        <w:widowControl w:val="0"/>
        <w:tabs>
          <w:tab w:val="left" w:pos="432"/>
          <w:tab w:val="left" w:pos="864"/>
          <w:tab w:val="left" w:pos="1170"/>
        </w:tabs>
        <w:ind w:firstLine="0"/>
        <w:rPr>
          <w:b/>
        </w:rPr>
      </w:pPr>
      <w:r>
        <w:rPr>
          <w:b/>
        </w:rPr>
        <w:t>M, 5/9</w:t>
      </w:r>
      <w:r w:rsidR="00A0782F">
        <w:rPr>
          <w:b/>
        </w:rPr>
        <w:tab/>
      </w:r>
      <w:r w:rsidR="00A0782F">
        <w:rPr>
          <w:b/>
        </w:rPr>
        <w:tab/>
      </w:r>
      <w:r w:rsidR="00B52CC5">
        <w:rPr>
          <w:b/>
        </w:rPr>
        <w:t xml:space="preserve">REPORTS DUE ON BLACKBOARD BY </w:t>
      </w:r>
      <w:r>
        <w:rPr>
          <w:b/>
        </w:rPr>
        <w:t>5 pm</w:t>
      </w:r>
      <w:r w:rsidR="00B52CC5">
        <w:rPr>
          <w:b/>
        </w:rPr>
        <w:t>!</w:t>
      </w:r>
    </w:p>
    <w:p w14:paraId="78BE36C1" w14:textId="77777777" w:rsidR="00A0782F" w:rsidRPr="00382D3E" w:rsidRDefault="00A0782F" w:rsidP="00A0782F">
      <w:pPr>
        <w:widowControl w:val="0"/>
        <w:tabs>
          <w:tab w:val="left" w:pos="432"/>
          <w:tab w:val="left" w:pos="864"/>
          <w:tab w:val="left" w:pos="1170"/>
        </w:tabs>
        <w:ind w:firstLine="0"/>
        <w:rPr>
          <w:b/>
          <w:sz w:val="16"/>
          <w:szCs w:val="16"/>
        </w:rPr>
      </w:pPr>
    </w:p>
    <w:p w14:paraId="34478C1D" w14:textId="6E42B07D" w:rsidR="00F51ADD" w:rsidRDefault="00F00681" w:rsidP="00F51ADD">
      <w:pPr>
        <w:widowControl w:val="0"/>
        <w:tabs>
          <w:tab w:val="left" w:pos="432"/>
          <w:tab w:val="left" w:pos="864"/>
          <w:tab w:val="left" w:pos="1170"/>
        </w:tabs>
        <w:ind w:firstLine="0"/>
        <w:rPr>
          <w:b/>
        </w:rPr>
      </w:pPr>
      <w:r>
        <w:rPr>
          <w:b/>
        </w:rPr>
        <w:t>F, 5/</w:t>
      </w:r>
      <w:r w:rsidR="00EA3039">
        <w:rPr>
          <w:b/>
        </w:rPr>
        <w:t>13</w:t>
      </w:r>
      <w:r w:rsidR="00B965FF">
        <w:rPr>
          <w:b/>
        </w:rPr>
        <w:tab/>
      </w:r>
      <w:r w:rsidR="00B965FF">
        <w:rPr>
          <w:b/>
        </w:rPr>
        <w:tab/>
        <w:t xml:space="preserve">FINAL EXAM </w:t>
      </w:r>
      <w:r w:rsidR="00031E45">
        <w:rPr>
          <w:b/>
        </w:rPr>
        <w:t>DUE</w:t>
      </w:r>
      <w:r w:rsidR="00BD5A02">
        <w:rPr>
          <w:b/>
        </w:rPr>
        <w:t xml:space="preserve"> ON BLACKBOARD</w:t>
      </w:r>
      <w:r w:rsidR="00031E45">
        <w:rPr>
          <w:b/>
        </w:rPr>
        <w:t xml:space="preserve"> BY 7</w:t>
      </w:r>
      <w:r w:rsidR="00BD5A02">
        <w:rPr>
          <w:b/>
        </w:rPr>
        <w:t xml:space="preserve"> pm</w:t>
      </w:r>
      <w:r w:rsidR="00031E45">
        <w:rPr>
          <w:b/>
        </w:rPr>
        <w:t xml:space="preserve">! </w:t>
      </w:r>
      <w:r w:rsidR="00031E45">
        <w:t>(I am petitioning the dean for an online exam for this class.</w:t>
      </w:r>
      <w:r w:rsidR="00BD5A02">
        <w:t xml:space="preserve"> </w:t>
      </w:r>
      <w:r w:rsidR="00BD5A02">
        <w:tab/>
      </w:r>
      <w:r w:rsidR="00BD5A02">
        <w:tab/>
      </w:r>
      <w:r w:rsidR="00BD5A02">
        <w:tab/>
      </w:r>
      <w:r w:rsidR="00FD148B">
        <w:t xml:space="preserve">If that is approved, the exam will </w:t>
      </w:r>
      <w:r w:rsidR="0059322A">
        <w:t xml:space="preserve">be available </w:t>
      </w:r>
      <w:r w:rsidR="006726AF">
        <w:t>by Monday morning</w:t>
      </w:r>
      <w:r w:rsidR="0059322A">
        <w:t>: allot 3 hours for taking it.</w:t>
      </w:r>
      <w:r w:rsidR="00FD148B">
        <w:t xml:space="preserve"> Here, as ever, </w:t>
      </w:r>
      <w:r w:rsidR="00FD148B">
        <w:tab/>
      </w:r>
      <w:r w:rsidR="00FD148B">
        <w:tab/>
      </w:r>
      <w:r w:rsidR="00FD148B">
        <w:tab/>
        <w:t xml:space="preserve">plagiarism constitutes ground for failure. External sources, if cited, are welcome—but you’ll need to work </w:t>
      </w:r>
      <w:r w:rsidR="00FD148B">
        <w:tab/>
      </w:r>
      <w:r w:rsidR="00FD148B">
        <w:tab/>
      </w:r>
      <w:r w:rsidR="00FD148B">
        <w:tab/>
        <w:t>fast if you go that route.</w:t>
      </w:r>
      <w:r w:rsidR="00031E45">
        <w:t>)</w:t>
      </w:r>
    </w:p>
    <w:p w14:paraId="37D71412" w14:textId="77777777" w:rsidR="000F31D4" w:rsidRPr="005B09DB" w:rsidRDefault="000F31D4" w:rsidP="00F51ADD">
      <w:pPr>
        <w:widowControl w:val="0"/>
        <w:tabs>
          <w:tab w:val="left" w:pos="432"/>
          <w:tab w:val="left" w:pos="864"/>
          <w:tab w:val="left" w:pos="1170"/>
        </w:tabs>
        <w:ind w:firstLine="0"/>
        <w:rPr>
          <w:b/>
        </w:rPr>
      </w:pPr>
    </w:p>
    <w:sectPr w:rsidR="000F31D4" w:rsidRPr="005B09DB" w:rsidSect="008317F0">
      <w:type w:val="continuous"/>
      <w:pgSz w:w="12240" w:h="15840"/>
      <w:pgMar w:top="720" w:right="720" w:bottom="720" w:left="720" w:header="720" w:footer="720" w:gutter="0"/>
      <w:cols w:space="36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Leigh Anne Duck" w:date="2016-04-25T15:28:00Z" w:initials="LA">
    <w:p w14:paraId="470993B1" w14:textId="7AEFE0BB" w:rsidR="00747C5A" w:rsidRPr="00747C5A" w:rsidRDefault="00747C5A">
      <w:pPr>
        <w:pStyle w:val="CommentText"/>
      </w:pPr>
      <w:r>
        <w:rPr>
          <w:rStyle w:val="CommentReference"/>
        </w:rPr>
        <w:annotationRef/>
      </w:r>
      <w:r>
        <w:t xml:space="preserve">This introductory class only deals with slavery a little bit: we discuss </w:t>
      </w:r>
      <w:r>
        <w:rPr>
          <w:i/>
        </w:rPr>
        <w:t>Birth of a Nation</w:t>
      </w:r>
      <w:r>
        <w:t xml:space="preserve"> and </w:t>
      </w:r>
      <w:r>
        <w:rPr>
          <w:i/>
        </w:rPr>
        <w:t>Within Our Gates</w:t>
      </w:r>
      <w:r>
        <w:t xml:space="preserve"> on the highlighted week. It is required for Cinema minors</w:t>
      </w:r>
      <w:bookmarkStart w:id="1" w:name="_GoBack"/>
      <w:bookmarkEnd w:id="1"/>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140F56" w14:textId="77777777" w:rsidR="00B43190" w:rsidRDefault="00B43190">
      <w:r>
        <w:separator/>
      </w:r>
    </w:p>
  </w:endnote>
  <w:endnote w:type="continuationSeparator" w:id="0">
    <w:p w14:paraId="7E8056CD" w14:textId="77777777" w:rsidR="00B43190" w:rsidRDefault="00B43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AC1301" w14:textId="77777777" w:rsidR="00B43190" w:rsidRDefault="00B43190">
      <w:r>
        <w:separator/>
      </w:r>
    </w:p>
  </w:footnote>
  <w:footnote w:type="continuationSeparator" w:id="0">
    <w:p w14:paraId="11605090" w14:textId="77777777" w:rsidR="00B43190" w:rsidRDefault="00B43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D8DD4" w14:textId="77777777" w:rsidR="00BF4077" w:rsidRDefault="00BF407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06DC0C" w14:textId="77777777" w:rsidR="00BF4077" w:rsidRDefault="00BF407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5CE0D9" w14:textId="11FCA727" w:rsidR="00BF4077" w:rsidRDefault="00BF407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47C5A">
      <w:rPr>
        <w:rStyle w:val="PageNumber"/>
        <w:noProof/>
      </w:rPr>
      <w:t>8</w:t>
    </w:r>
    <w:r>
      <w:rPr>
        <w:rStyle w:val="PageNumber"/>
      </w:rPr>
      <w:fldChar w:fldCharType="end"/>
    </w:r>
  </w:p>
  <w:p w14:paraId="362AD5FA" w14:textId="5E3EF3A8" w:rsidR="00BF4077" w:rsidRDefault="00BF4077" w:rsidP="0016729F">
    <w:pPr>
      <w:pStyle w:val="Header"/>
      <w:ind w:right="360" w:firstLine="0"/>
    </w:pPr>
    <w:r>
      <w:t xml:space="preserve">ENGL </w:t>
    </w:r>
    <w:r w:rsidR="007462BD">
      <w:t>353, Spring 201</w:t>
    </w:r>
    <w:r w:rsidR="002E65DE">
      <w:t>6</w:t>
    </w:r>
  </w:p>
  <w:p w14:paraId="245F9616" w14:textId="77777777" w:rsidR="00BF4077" w:rsidRDefault="00BF4077" w:rsidP="0016729F">
    <w:pPr>
      <w:pStyle w:val="Header"/>
      <w:ind w:right="36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A8A3ED0"/>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3AC0B78"/>
    <w:multiLevelType w:val="hybridMultilevel"/>
    <w:tmpl w:val="46A8EBD0"/>
    <w:lvl w:ilvl="0" w:tplc="04090005">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nsid w:val="171075E6"/>
    <w:multiLevelType w:val="hybridMultilevel"/>
    <w:tmpl w:val="D8D02B12"/>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
    <w:nsid w:val="18995C7B"/>
    <w:multiLevelType w:val="hybridMultilevel"/>
    <w:tmpl w:val="35F2E4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E7474C8"/>
    <w:multiLevelType w:val="hybridMultilevel"/>
    <w:tmpl w:val="504A9CC2"/>
    <w:lvl w:ilvl="0" w:tplc="0409000F">
      <w:start w:val="1"/>
      <w:numFmt w:val="decimal"/>
      <w:lvlText w:val="%1."/>
      <w:lvlJc w:val="left"/>
      <w:pPr>
        <w:ind w:left="792" w:hanging="360"/>
      </w:pPr>
      <w:rPr>
        <w:rFonts w:hint="default"/>
      </w:rPr>
    </w:lvl>
    <w:lvl w:ilvl="1" w:tplc="0409000F">
      <w:start w:val="1"/>
      <w:numFmt w:val="decimal"/>
      <w:lvlText w:val="%2."/>
      <w:lvlJc w:val="left"/>
      <w:pPr>
        <w:ind w:left="1512" w:hanging="360"/>
      </w:pPr>
      <w:rPr>
        <w:rFonts w:hint="default"/>
      </w:rPr>
    </w:lvl>
    <w:lvl w:ilvl="2" w:tplc="04090005">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
    <w:nsid w:val="1ED6373D"/>
    <w:multiLevelType w:val="hybridMultilevel"/>
    <w:tmpl w:val="9C1A358C"/>
    <w:lvl w:ilvl="0" w:tplc="04090003">
      <w:start w:val="1"/>
      <w:numFmt w:val="bullet"/>
      <w:lvlText w:val="o"/>
      <w:lvlJc w:val="left"/>
      <w:pPr>
        <w:ind w:left="630" w:hanging="360"/>
      </w:pPr>
      <w:rPr>
        <w:rFonts w:ascii="Courier New" w:hAnsi="Courier New" w:cs="Courier New" w:hint="default"/>
      </w:rPr>
    </w:lvl>
    <w:lvl w:ilvl="1" w:tplc="04090005">
      <w:start w:val="1"/>
      <w:numFmt w:val="bullet"/>
      <w:lvlText w:val=""/>
      <w:lvlJc w:val="left"/>
      <w:pPr>
        <w:ind w:left="1350" w:hanging="360"/>
      </w:pPr>
      <w:rPr>
        <w:rFonts w:ascii="Wingdings" w:hAnsi="Wingdings" w:hint="default"/>
      </w:rPr>
    </w:lvl>
    <w:lvl w:ilvl="2" w:tplc="04090005">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nsid w:val="2EC20AE4"/>
    <w:multiLevelType w:val="hybridMultilevel"/>
    <w:tmpl w:val="03ECC480"/>
    <w:lvl w:ilvl="0" w:tplc="04090003">
      <w:start w:val="1"/>
      <w:numFmt w:val="bullet"/>
      <w:lvlText w:val="o"/>
      <w:lvlJc w:val="left"/>
      <w:pPr>
        <w:ind w:left="792" w:hanging="360"/>
      </w:pPr>
      <w:rPr>
        <w:rFonts w:ascii="Courier New" w:hAnsi="Courier New" w:cs="Courier New"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7">
    <w:nsid w:val="3C8E4368"/>
    <w:multiLevelType w:val="hybridMultilevel"/>
    <w:tmpl w:val="53A0A166"/>
    <w:lvl w:ilvl="0" w:tplc="04090003">
      <w:start w:val="1"/>
      <w:numFmt w:val="bullet"/>
      <w:lvlText w:val="o"/>
      <w:lvlJc w:val="left"/>
      <w:pPr>
        <w:ind w:left="1152" w:hanging="360"/>
      </w:pPr>
      <w:rPr>
        <w:rFonts w:ascii="Courier New" w:hAnsi="Courier New" w:cs="Courier New"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nsid w:val="3D797DD2"/>
    <w:multiLevelType w:val="hybridMultilevel"/>
    <w:tmpl w:val="0D8AE96A"/>
    <w:lvl w:ilvl="0" w:tplc="06900EC4">
      <w:start w:val="1"/>
      <w:numFmt w:val="bullet"/>
      <w:pStyle w:val="List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79D24C5"/>
    <w:multiLevelType w:val="hybridMultilevel"/>
    <w:tmpl w:val="A8DCA4A0"/>
    <w:lvl w:ilvl="0" w:tplc="04090003">
      <w:start w:val="1"/>
      <w:numFmt w:val="bullet"/>
      <w:lvlText w:val="o"/>
      <w:lvlJc w:val="left"/>
      <w:pPr>
        <w:ind w:left="792" w:hanging="360"/>
      </w:pPr>
      <w:rPr>
        <w:rFonts w:ascii="Courier New" w:hAnsi="Courier New" w:cs="Courier New"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0"/>
  </w:num>
  <w:num w:numId="2">
    <w:abstractNumId w:val="3"/>
  </w:num>
  <w:num w:numId="3">
    <w:abstractNumId w:val="9"/>
  </w:num>
  <w:num w:numId="4">
    <w:abstractNumId w:val="7"/>
  </w:num>
  <w:num w:numId="5">
    <w:abstractNumId w:val="5"/>
  </w:num>
  <w:num w:numId="6">
    <w:abstractNumId w:val="1"/>
  </w:num>
  <w:num w:numId="7">
    <w:abstractNumId w:val="6"/>
  </w:num>
  <w:num w:numId="8">
    <w:abstractNumId w:val="8"/>
  </w:num>
  <w:num w:numId="9">
    <w:abstractNumId w:val="4"/>
  </w:num>
  <w:num w:numId="1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32"/>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88F"/>
    <w:rsid w:val="00000117"/>
    <w:rsid w:val="0000139D"/>
    <w:rsid w:val="0000263D"/>
    <w:rsid w:val="00006DCD"/>
    <w:rsid w:val="00007F8D"/>
    <w:rsid w:val="0001434E"/>
    <w:rsid w:val="00015751"/>
    <w:rsid w:val="000160FC"/>
    <w:rsid w:val="00020839"/>
    <w:rsid w:val="00021CA2"/>
    <w:rsid w:val="00021F3B"/>
    <w:rsid w:val="00025254"/>
    <w:rsid w:val="00025BFF"/>
    <w:rsid w:val="00031E45"/>
    <w:rsid w:val="00033DC4"/>
    <w:rsid w:val="00035D27"/>
    <w:rsid w:val="000377C6"/>
    <w:rsid w:val="0004101C"/>
    <w:rsid w:val="00041B2A"/>
    <w:rsid w:val="0004338E"/>
    <w:rsid w:val="00046539"/>
    <w:rsid w:val="00047DB8"/>
    <w:rsid w:val="000504E1"/>
    <w:rsid w:val="00053000"/>
    <w:rsid w:val="00053F42"/>
    <w:rsid w:val="000555BF"/>
    <w:rsid w:val="0005650D"/>
    <w:rsid w:val="000614A0"/>
    <w:rsid w:val="000632B8"/>
    <w:rsid w:val="00063FD6"/>
    <w:rsid w:val="0007147B"/>
    <w:rsid w:val="00071544"/>
    <w:rsid w:val="0007394F"/>
    <w:rsid w:val="00074476"/>
    <w:rsid w:val="0007699E"/>
    <w:rsid w:val="00081E35"/>
    <w:rsid w:val="000831D1"/>
    <w:rsid w:val="00083815"/>
    <w:rsid w:val="00084414"/>
    <w:rsid w:val="00085DE9"/>
    <w:rsid w:val="00086A78"/>
    <w:rsid w:val="0008715F"/>
    <w:rsid w:val="00092121"/>
    <w:rsid w:val="00096603"/>
    <w:rsid w:val="00096E21"/>
    <w:rsid w:val="000970C9"/>
    <w:rsid w:val="000973AA"/>
    <w:rsid w:val="000A02EF"/>
    <w:rsid w:val="000A10F5"/>
    <w:rsid w:val="000A140F"/>
    <w:rsid w:val="000A17DE"/>
    <w:rsid w:val="000A20BB"/>
    <w:rsid w:val="000B3E67"/>
    <w:rsid w:val="000B4036"/>
    <w:rsid w:val="000B4F06"/>
    <w:rsid w:val="000B6796"/>
    <w:rsid w:val="000B6D17"/>
    <w:rsid w:val="000B74CD"/>
    <w:rsid w:val="000B7E8F"/>
    <w:rsid w:val="000C0A4B"/>
    <w:rsid w:val="000C0EB7"/>
    <w:rsid w:val="000C1355"/>
    <w:rsid w:val="000C3178"/>
    <w:rsid w:val="000C370F"/>
    <w:rsid w:val="000C7009"/>
    <w:rsid w:val="000C7161"/>
    <w:rsid w:val="000D03EB"/>
    <w:rsid w:val="000D0E22"/>
    <w:rsid w:val="000D11AD"/>
    <w:rsid w:val="000D6561"/>
    <w:rsid w:val="000E3181"/>
    <w:rsid w:val="000F0CAE"/>
    <w:rsid w:val="000F2459"/>
    <w:rsid w:val="000F31D4"/>
    <w:rsid w:val="000F3AB2"/>
    <w:rsid w:val="000F5464"/>
    <w:rsid w:val="00101899"/>
    <w:rsid w:val="00101D6C"/>
    <w:rsid w:val="001021D4"/>
    <w:rsid w:val="00102827"/>
    <w:rsid w:val="0010307F"/>
    <w:rsid w:val="00103219"/>
    <w:rsid w:val="0010332E"/>
    <w:rsid w:val="00104191"/>
    <w:rsid w:val="001041E9"/>
    <w:rsid w:val="00110467"/>
    <w:rsid w:val="00110C5E"/>
    <w:rsid w:val="00113344"/>
    <w:rsid w:val="001135FB"/>
    <w:rsid w:val="001167E2"/>
    <w:rsid w:val="00122239"/>
    <w:rsid w:val="0012543D"/>
    <w:rsid w:val="00126B4B"/>
    <w:rsid w:val="00127E7F"/>
    <w:rsid w:val="00130A05"/>
    <w:rsid w:val="001318E0"/>
    <w:rsid w:val="0013194F"/>
    <w:rsid w:val="001328CD"/>
    <w:rsid w:val="00132C31"/>
    <w:rsid w:val="0014223C"/>
    <w:rsid w:val="001445B2"/>
    <w:rsid w:val="001451F5"/>
    <w:rsid w:val="001458DB"/>
    <w:rsid w:val="00145CE1"/>
    <w:rsid w:val="00146C97"/>
    <w:rsid w:val="0015046C"/>
    <w:rsid w:val="0015055D"/>
    <w:rsid w:val="001509AF"/>
    <w:rsid w:val="00150ABB"/>
    <w:rsid w:val="001514BE"/>
    <w:rsid w:val="001519BC"/>
    <w:rsid w:val="001553EA"/>
    <w:rsid w:val="00155DAD"/>
    <w:rsid w:val="00160D1C"/>
    <w:rsid w:val="00164543"/>
    <w:rsid w:val="001667E7"/>
    <w:rsid w:val="0016729F"/>
    <w:rsid w:val="00167A94"/>
    <w:rsid w:val="00170BEB"/>
    <w:rsid w:val="00173312"/>
    <w:rsid w:val="00173B4D"/>
    <w:rsid w:val="00175458"/>
    <w:rsid w:val="00175C35"/>
    <w:rsid w:val="0018022C"/>
    <w:rsid w:val="001803AA"/>
    <w:rsid w:val="00180ED5"/>
    <w:rsid w:val="001814AE"/>
    <w:rsid w:val="00183037"/>
    <w:rsid w:val="00184974"/>
    <w:rsid w:val="00184DC4"/>
    <w:rsid w:val="0019040C"/>
    <w:rsid w:val="00191A3F"/>
    <w:rsid w:val="00192737"/>
    <w:rsid w:val="00192A46"/>
    <w:rsid w:val="00192D3D"/>
    <w:rsid w:val="00192DB2"/>
    <w:rsid w:val="001948E9"/>
    <w:rsid w:val="00194F70"/>
    <w:rsid w:val="00197F70"/>
    <w:rsid w:val="001A254A"/>
    <w:rsid w:val="001A31BF"/>
    <w:rsid w:val="001A59BC"/>
    <w:rsid w:val="001A6AE0"/>
    <w:rsid w:val="001A6BE6"/>
    <w:rsid w:val="001B2947"/>
    <w:rsid w:val="001B330F"/>
    <w:rsid w:val="001B4B28"/>
    <w:rsid w:val="001B5B95"/>
    <w:rsid w:val="001C0BA3"/>
    <w:rsid w:val="001C2416"/>
    <w:rsid w:val="001C3015"/>
    <w:rsid w:val="001C392B"/>
    <w:rsid w:val="001C678B"/>
    <w:rsid w:val="001C6D13"/>
    <w:rsid w:val="001D1402"/>
    <w:rsid w:val="001D2CD4"/>
    <w:rsid w:val="001D3356"/>
    <w:rsid w:val="001D656B"/>
    <w:rsid w:val="001D70CD"/>
    <w:rsid w:val="001D7B1F"/>
    <w:rsid w:val="001E07BD"/>
    <w:rsid w:val="001E0C18"/>
    <w:rsid w:val="001E1091"/>
    <w:rsid w:val="001E1871"/>
    <w:rsid w:val="001E208B"/>
    <w:rsid w:val="001E2322"/>
    <w:rsid w:val="001E496D"/>
    <w:rsid w:val="001E5678"/>
    <w:rsid w:val="001E5DDD"/>
    <w:rsid w:val="001E7179"/>
    <w:rsid w:val="001F24CD"/>
    <w:rsid w:val="001F2B94"/>
    <w:rsid w:val="001F538E"/>
    <w:rsid w:val="001F5D22"/>
    <w:rsid w:val="001F64AF"/>
    <w:rsid w:val="00200004"/>
    <w:rsid w:val="002005EE"/>
    <w:rsid w:val="002036E9"/>
    <w:rsid w:val="002049AE"/>
    <w:rsid w:val="00206CA3"/>
    <w:rsid w:val="00207AB8"/>
    <w:rsid w:val="00210531"/>
    <w:rsid w:val="00211538"/>
    <w:rsid w:val="00212841"/>
    <w:rsid w:val="00212A2E"/>
    <w:rsid w:val="00215A2F"/>
    <w:rsid w:val="00220EB2"/>
    <w:rsid w:val="00223E7F"/>
    <w:rsid w:val="00224155"/>
    <w:rsid w:val="002251DF"/>
    <w:rsid w:val="00225423"/>
    <w:rsid w:val="00226470"/>
    <w:rsid w:val="002272FC"/>
    <w:rsid w:val="002275B1"/>
    <w:rsid w:val="0023045E"/>
    <w:rsid w:val="0023461E"/>
    <w:rsid w:val="00234A1F"/>
    <w:rsid w:val="00236DA4"/>
    <w:rsid w:val="002411FF"/>
    <w:rsid w:val="002422A0"/>
    <w:rsid w:val="00242DFD"/>
    <w:rsid w:val="002439C8"/>
    <w:rsid w:val="002452FB"/>
    <w:rsid w:val="00245AC6"/>
    <w:rsid w:val="002540C7"/>
    <w:rsid w:val="0025498F"/>
    <w:rsid w:val="002564B8"/>
    <w:rsid w:val="00261BC5"/>
    <w:rsid w:val="00262341"/>
    <w:rsid w:val="00266915"/>
    <w:rsid w:val="002670CF"/>
    <w:rsid w:val="00273E05"/>
    <w:rsid w:val="00275C09"/>
    <w:rsid w:val="00276D9B"/>
    <w:rsid w:val="00277C96"/>
    <w:rsid w:val="00280556"/>
    <w:rsid w:val="00281A01"/>
    <w:rsid w:val="00283AD9"/>
    <w:rsid w:val="002873B0"/>
    <w:rsid w:val="002876F6"/>
    <w:rsid w:val="00290DA8"/>
    <w:rsid w:val="00292027"/>
    <w:rsid w:val="00292DF6"/>
    <w:rsid w:val="00294421"/>
    <w:rsid w:val="002A0872"/>
    <w:rsid w:val="002A1407"/>
    <w:rsid w:val="002A1F74"/>
    <w:rsid w:val="002A2F77"/>
    <w:rsid w:val="002A4E2A"/>
    <w:rsid w:val="002A6BB3"/>
    <w:rsid w:val="002B31DF"/>
    <w:rsid w:val="002C2E87"/>
    <w:rsid w:val="002C53DE"/>
    <w:rsid w:val="002C74A5"/>
    <w:rsid w:val="002D0E02"/>
    <w:rsid w:val="002D1939"/>
    <w:rsid w:val="002D1AFC"/>
    <w:rsid w:val="002D23E4"/>
    <w:rsid w:val="002D4A91"/>
    <w:rsid w:val="002D57A6"/>
    <w:rsid w:val="002D70BB"/>
    <w:rsid w:val="002E2B9D"/>
    <w:rsid w:val="002E3F12"/>
    <w:rsid w:val="002E488C"/>
    <w:rsid w:val="002E58B0"/>
    <w:rsid w:val="002E60D5"/>
    <w:rsid w:val="002E65DE"/>
    <w:rsid w:val="002F0A88"/>
    <w:rsid w:val="002F1998"/>
    <w:rsid w:val="002F1A5D"/>
    <w:rsid w:val="002F545E"/>
    <w:rsid w:val="002F7FA3"/>
    <w:rsid w:val="002F7FF6"/>
    <w:rsid w:val="00300922"/>
    <w:rsid w:val="00300B16"/>
    <w:rsid w:val="00305E81"/>
    <w:rsid w:val="00306E63"/>
    <w:rsid w:val="0031047A"/>
    <w:rsid w:val="00311FCE"/>
    <w:rsid w:val="00314CDA"/>
    <w:rsid w:val="00317DFF"/>
    <w:rsid w:val="0032158E"/>
    <w:rsid w:val="00322405"/>
    <w:rsid w:val="00323AA9"/>
    <w:rsid w:val="00327A5C"/>
    <w:rsid w:val="00331212"/>
    <w:rsid w:val="00334DFE"/>
    <w:rsid w:val="00335512"/>
    <w:rsid w:val="00335938"/>
    <w:rsid w:val="0033731E"/>
    <w:rsid w:val="00340FDC"/>
    <w:rsid w:val="00342E65"/>
    <w:rsid w:val="00350284"/>
    <w:rsid w:val="00350409"/>
    <w:rsid w:val="003505FE"/>
    <w:rsid w:val="003526B0"/>
    <w:rsid w:val="003534B0"/>
    <w:rsid w:val="00354299"/>
    <w:rsid w:val="00354639"/>
    <w:rsid w:val="00354B41"/>
    <w:rsid w:val="00354F57"/>
    <w:rsid w:val="003550D1"/>
    <w:rsid w:val="003577E6"/>
    <w:rsid w:val="00357B37"/>
    <w:rsid w:val="00361D5C"/>
    <w:rsid w:val="003626FC"/>
    <w:rsid w:val="00365C4A"/>
    <w:rsid w:val="0037029D"/>
    <w:rsid w:val="00370739"/>
    <w:rsid w:val="0037162C"/>
    <w:rsid w:val="0037235A"/>
    <w:rsid w:val="0037476A"/>
    <w:rsid w:val="003806DA"/>
    <w:rsid w:val="00380D3B"/>
    <w:rsid w:val="00381095"/>
    <w:rsid w:val="003823FB"/>
    <w:rsid w:val="00382945"/>
    <w:rsid w:val="00382D3E"/>
    <w:rsid w:val="0038378E"/>
    <w:rsid w:val="00385C04"/>
    <w:rsid w:val="00385C4B"/>
    <w:rsid w:val="003867CD"/>
    <w:rsid w:val="00387239"/>
    <w:rsid w:val="003873F8"/>
    <w:rsid w:val="00387DED"/>
    <w:rsid w:val="00395B80"/>
    <w:rsid w:val="00395BEE"/>
    <w:rsid w:val="0039638E"/>
    <w:rsid w:val="003970D8"/>
    <w:rsid w:val="003A141E"/>
    <w:rsid w:val="003A5288"/>
    <w:rsid w:val="003A5FD9"/>
    <w:rsid w:val="003B061F"/>
    <w:rsid w:val="003B0B07"/>
    <w:rsid w:val="003B1CDA"/>
    <w:rsid w:val="003B25AB"/>
    <w:rsid w:val="003B5298"/>
    <w:rsid w:val="003C0145"/>
    <w:rsid w:val="003C0924"/>
    <w:rsid w:val="003C1039"/>
    <w:rsid w:val="003C1521"/>
    <w:rsid w:val="003C1658"/>
    <w:rsid w:val="003C26F2"/>
    <w:rsid w:val="003C334B"/>
    <w:rsid w:val="003C4313"/>
    <w:rsid w:val="003C4A90"/>
    <w:rsid w:val="003C4F22"/>
    <w:rsid w:val="003C5F90"/>
    <w:rsid w:val="003D0254"/>
    <w:rsid w:val="003D123F"/>
    <w:rsid w:val="003D251F"/>
    <w:rsid w:val="003D2AF3"/>
    <w:rsid w:val="003D3E8F"/>
    <w:rsid w:val="003D41FE"/>
    <w:rsid w:val="003D5F7E"/>
    <w:rsid w:val="003D7C04"/>
    <w:rsid w:val="003E0DAF"/>
    <w:rsid w:val="003E3C5D"/>
    <w:rsid w:val="003E5041"/>
    <w:rsid w:val="003E58F4"/>
    <w:rsid w:val="003E6644"/>
    <w:rsid w:val="003E7518"/>
    <w:rsid w:val="003F24CC"/>
    <w:rsid w:val="003F3200"/>
    <w:rsid w:val="003F3735"/>
    <w:rsid w:val="003F5746"/>
    <w:rsid w:val="003F6356"/>
    <w:rsid w:val="003F77A2"/>
    <w:rsid w:val="004016B7"/>
    <w:rsid w:val="00401988"/>
    <w:rsid w:val="00402127"/>
    <w:rsid w:val="00402BB0"/>
    <w:rsid w:val="00403322"/>
    <w:rsid w:val="004037FC"/>
    <w:rsid w:val="004060C9"/>
    <w:rsid w:val="00412A0A"/>
    <w:rsid w:val="00412DF9"/>
    <w:rsid w:val="00414677"/>
    <w:rsid w:val="00414AFE"/>
    <w:rsid w:val="00414D38"/>
    <w:rsid w:val="00415712"/>
    <w:rsid w:val="004207F1"/>
    <w:rsid w:val="00422633"/>
    <w:rsid w:val="00422F2D"/>
    <w:rsid w:val="00423CB4"/>
    <w:rsid w:val="00423E95"/>
    <w:rsid w:val="00425FD3"/>
    <w:rsid w:val="00426D29"/>
    <w:rsid w:val="00430626"/>
    <w:rsid w:val="00431680"/>
    <w:rsid w:val="0043194E"/>
    <w:rsid w:val="00433083"/>
    <w:rsid w:val="004352B4"/>
    <w:rsid w:val="00436219"/>
    <w:rsid w:val="0043622E"/>
    <w:rsid w:val="0043630F"/>
    <w:rsid w:val="00437A72"/>
    <w:rsid w:val="00437E28"/>
    <w:rsid w:val="00444471"/>
    <w:rsid w:val="00444817"/>
    <w:rsid w:val="00445235"/>
    <w:rsid w:val="00445FE8"/>
    <w:rsid w:val="00447053"/>
    <w:rsid w:val="004517C4"/>
    <w:rsid w:val="00452BAE"/>
    <w:rsid w:val="004539BD"/>
    <w:rsid w:val="00453BFD"/>
    <w:rsid w:val="00453C0E"/>
    <w:rsid w:val="00454A54"/>
    <w:rsid w:val="00455695"/>
    <w:rsid w:val="00455857"/>
    <w:rsid w:val="00463D22"/>
    <w:rsid w:val="00466AE0"/>
    <w:rsid w:val="0046768C"/>
    <w:rsid w:val="0047270E"/>
    <w:rsid w:val="00472F55"/>
    <w:rsid w:val="00476244"/>
    <w:rsid w:val="004767B8"/>
    <w:rsid w:val="004805F2"/>
    <w:rsid w:val="00481267"/>
    <w:rsid w:val="00482DE4"/>
    <w:rsid w:val="00484EDA"/>
    <w:rsid w:val="00484F32"/>
    <w:rsid w:val="00486050"/>
    <w:rsid w:val="0049080B"/>
    <w:rsid w:val="0049544C"/>
    <w:rsid w:val="004957CB"/>
    <w:rsid w:val="004959DE"/>
    <w:rsid w:val="004A069C"/>
    <w:rsid w:val="004A2F5F"/>
    <w:rsid w:val="004A3C43"/>
    <w:rsid w:val="004A4829"/>
    <w:rsid w:val="004A4C33"/>
    <w:rsid w:val="004A6591"/>
    <w:rsid w:val="004A7ED9"/>
    <w:rsid w:val="004B0793"/>
    <w:rsid w:val="004B0820"/>
    <w:rsid w:val="004B3172"/>
    <w:rsid w:val="004B36FF"/>
    <w:rsid w:val="004B3E3C"/>
    <w:rsid w:val="004B5ADD"/>
    <w:rsid w:val="004C28C6"/>
    <w:rsid w:val="004C4F2E"/>
    <w:rsid w:val="004D027D"/>
    <w:rsid w:val="004D178D"/>
    <w:rsid w:val="004D19CF"/>
    <w:rsid w:val="004D3E41"/>
    <w:rsid w:val="004D4D33"/>
    <w:rsid w:val="004D641A"/>
    <w:rsid w:val="004D69DE"/>
    <w:rsid w:val="004D6C1D"/>
    <w:rsid w:val="004D74F4"/>
    <w:rsid w:val="004D7DBD"/>
    <w:rsid w:val="004E1D14"/>
    <w:rsid w:val="004E1F84"/>
    <w:rsid w:val="004E205A"/>
    <w:rsid w:val="004E285C"/>
    <w:rsid w:val="004E32BB"/>
    <w:rsid w:val="004E3D6D"/>
    <w:rsid w:val="004E4F2D"/>
    <w:rsid w:val="004F39EC"/>
    <w:rsid w:val="004F4427"/>
    <w:rsid w:val="00504721"/>
    <w:rsid w:val="00506186"/>
    <w:rsid w:val="005109EB"/>
    <w:rsid w:val="0051190D"/>
    <w:rsid w:val="00511AC9"/>
    <w:rsid w:val="00512683"/>
    <w:rsid w:val="00517B81"/>
    <w:rsid w:val="0052042F"/>
    <w:rsid w:val="00526098"/>
    <w:rsid w:val="00531304"/>
    <w:rsid w:val="005318E8"/>
    <w:rsid w:val="005337F4"/>
    <w:rsid w:val="00533F19"/>
    <w:rsid w:val="00533F44"/>
    <w:rsid w:val="00534876"/>
    <w:rsid w:val="00536D09"/>
    <w:rsid w:val="00536F21"/>
    <w:rsid w:val="00537A5E"/>
    <w:rsid w:val="00537F20"/>
    <w:rsid w:val="00540CBB"/>
    <w:rsid w:val="00541B67"/>
    <w:rsid w:val="00541E54"/>
    <w:rsid w:val="0054415F"/>
    <w:rsid w:val="00545E03"/>
    <w:rsid w:val="005471BB"/>
    <w:rsid w:val="0054784B"/>
    <w:rsid w:val="00547FEE"/>
    <w:rsid w:val="00550A2A"/>
    <w:rsid w:val="005512D6"/>
    <w:rsid w:val="005513C8"/>
    <w:rsid w:val="005518CF"/>
    <w:rsid w:val="005521E5"/>
    <w:rsid w:val="005524B7"/>
    <w:rsid w:val="005526A6"/>
    <w:rsid w:val="005526AF"/>
    <w:rsid w:val="00552C28"/>
    <w:rsid w:val="00552D77"/>
    <w:rsid w:val="005531EA"/>
    <w:rsid w:val="0055481E"/>
    <w:rsid w:val="00554F7C"/>
    <w:rsid w:val="0056028E"/>
    <w:rsid w:val="005604F3"/>
    <w:rsid w:val="005637D8"/>
    <w:rsid w:val="0056640D"/>
    <w:rsid w:val="00571B43"/>
    <w:rsid w:val="00573412"/>
    <w:rsid w:val="00577432"/>
    <w:rsid w:val="005804E1"/>
    <w:rsid w:val="00580AA2"/>
    <w:rsid w:val="00582208"/>
    <w:rsid w:val="005850D0"/>
    <w:rsid w:val="00585E29"/>
    <w:rsid w:val="00587634"/>
    <w:rsid w:val="0059322A"/>
    <w:rsid w:val="00593E20"/>
    <w:rsid w:val="00595805"/>
    <w:rsid w:val="00596578"/>
    <w:rsid w:val="00597C12"/>
    <w:rsid w:val="005A0D3C"/>
    <w:rsid w:val="005A12B2"/>
    <w:rsid w:val="005A2692"/>
    <w:rsid w:val="005A3673"/>
    <w:rsid w:val="005A55F6"/>
    <w:rsid w:val="005A58C2"/>
    <w:rsid w:val="005B09DB"/>
    <w:rsid w:val="005B2345"/>
    <w:rsid w:val="005B2A08"/>
    <w:rsid w:val="005B681C"/>
    <w:rsid w:val="005B7AE6"/>
    <w:rsid w:val="005B7ECA"/>
    <w:rsid w:val="005C1118"/>
    <w:rsid w:val="005C17B1"/>
    <w:rsid w:val="005C191A"/>
    <w:rsid w:val="005C1FEF"/>
    <w:rsid w:val="005C2ED4"/>
    <w:rsid w:val="005C3128"/>
    <w:rsid w:val="005C547A"/>
    <w:rsid w:val="005C5B1A"/>
    <w:rsid w:val="005D07FE"/>
    <w:rsid w:val="005D0E67"/>
    <w:rsid w:val="005D3A0B"/>
    <w:rsid w:val="005D5FCE"/>
    <w:rsid w:val="005D6A68"/>
    <w:rsid w:val="005D6DD4"/>
    <w:rsid w:val="005E0A15"/>
    <w:rsid w:val="005E2414"/>
    <w:rsid w:val="005E24A6"/>
    <w:rsid w:val="005E3306"/>
    <w:rsid w:val="005E434A"/>
    <w:rsid w:val="005E43C2"/>
    <w:rsid w:val="005F301F"/>
    <w:rsid w:val="005F551A"/>
    <w:rsid w:val="005F5C49"/>
    <w:rsid w:val="005F730B"/>
    <w:rsid w:val="006027B7"/>
    <w:rsid w:val="00602BA9"/>
    <w:rsid w:val="00605C27"/>
    <w:rsid w:val="00606564"/>
    <w:rsid w:val="00611FC1"/>
    <w:rsid w:val="00611FFD"/>
    <w:rsid w:val="0061233A"/>
    <w:rsid w:val="00613337"/>
    <w:rsid w:val="00616F98"/>
    <w:rsid w:val="006176A7"/>
    <w:rsid w:val="0061795A"/>
    <w:rsid w:val="0062195B"/>
    <w:rsid w:val="00622204"/>
    <w:rsid w:val="00623BE5"/>
    <w:rsid w:val="0062441C"/>
    <w:rsid w:val="00624E5B"/>
    <w:rsid w:val="00627723"/>
    <w:rsid w:val="006318FA"/>
    <w:rsid w:val="00633737"/>
    <w:rsid w:val="006338FA"/>
    <w:rsid w:val="00634C8D"/>
    <w:rsid w:val="00634EBD"/>
    <w:rsid w:val="00640BDF"/>
    <w:rsid w:val="006431F5"/>
    <w:rsid w:val="00643971"/>
    <w:rsid w:val="00644806"/>
    <w:rsid w:val="00644BDA"/>
    <w:rsid w:val="00645173"/>
    <w:rsid w:val="006457F8"/>
    <w:rsid w:val="00645AA6"/>
    <w:rsid w:val="006462FB"/>
    <w:rsid w:val="006463E1"/>
    <w:rsid w:val="00646A70"/>
    <w:rsid w:val="00650CA7"/>
    <w:rsid w:val="00650E8F"/>
    <w:rsid w:val="006514FA"/>
    <w:rsid w:val="00654AD5"/>
    <w:rsid w:val="0065558E"/>
    <w:rsid w:val="00656280"/>
    <w:rsid w:val="006567CB"/>
    <w:rsid w:val="00656A1E"/>
    <w:rsid w:val="00657F68"/>
    <w:rsid w:val="006616B0"/>
    <w:rsid w:val="0066220C"/>
    <w:rsid w:val="00662331"/>
    <w:rsid w:val="0066333A"/>
    <w:rsid w:val="00664152"/>
    <w:rsid w:val="006653DB"/>
    <w:rsid w:val="0066782D"/>
    <w:rsid w:val="00667DA5"/>
    <w:rsid w:val="006726AF"/>
    <w:rsid w:val="00672926"/>
    <w:rsid w:val="006756AF"/>
    <w:rsid w:val="00675FF8"/>
    <w:rsid w:val="0067650C"/>
    <w:rsid w:val="00676EB0"/>
    <w:rsid w:val="00677B67"/>
    <w:rsid w:val="006824EC"/>
    <w:rsid w:val="00684790"/>
    <w:rsid w:val="00684D5D"/>
    <w:rsid w:val="00686DFD"/>
    <w:rsid w:val="00687910"/>
    <w:rsid w:val="00690290"/>
    <w:rsid w:val="00691924"/>
    <w:rsid w:val="00694056"/>
    <w:rsid w:val="00694B50"/>
    <w:rsid w:val="006964CC"/>
    <w:rsid w:val="00696926"/>
    <w:rsid w:val="006970AA"/>
    <w:rsid w:val="00697F18"/>
    <w:rsid w:val="006A0362"/>
    <w:rsid w:val="006A0D20"/>
    <w:rsid w:val="006A1ECC"/>
    <w:rsid w:val="006A2BA3"/>
    <w:rsid w:val="006A32AC"/>
    <w:rsid w:val="006A346F"/>
    <w:rsid w:val="006A3E77"/>
    <w:rsid w:val="006A4F02"/>
    <w:rsid w:val="006A62DB"/>
    <w:rsid w:val="006A64AE"/>
    <w:rsid w:val="006B0532"/>
    <w:rsid w:val="006B0B5F"/>
    <w:rsid w:val="006B118C"/>
    <w:rsid w:val="006B2574"/>
    <w:rsid w:val="006B488A"/>
    <w:rsid w:val="006B63EE"/>
    <w:rsid w:val="006B7A9D"/>
    <w:rsid w:val="006C07CA"/>
    <w:rsid w:val="006C0D14"/>
    <w:rsid w:val="006C1320"/>
    <w:rsid w:val="006C2183"/>
    <w:rsid w:val="006C2C33"/>
    <w:rsid w:val="006C2FB2"/>
    <w:rsid w:val="006C42D2"/>
    <w:rsid w:val="006C4CA9"/>
    <w:rsid w:val="006C4F7A"/>
    <w:rsid w:val="006C77A4"/>
    <w:rsid w:val="006D2613"/>
    <w:rsid w:val="006D33D6"/>
    <w:rsid w:val="006D3723"/>
    <w:rsid w:val="006D459A"/>
    <w:rsid w:val="006D4F43"/>
    <w:rsid w:val="006D52B8"/>
    <w:rsid w:val="006D5689"/>
    <w:rsid w:val="006D59D9"/>
    <w:rsid w:val="006D773E"/>
    <w:rsid w:val="006E1D38"/>
    <w:rsid w:val="006E2F3C"/>
    <w:rsid w:val="006E394C"/>
    <w:rsid w:val="006E4712"/>
    <w:rsid w:val="006E6521"/>
    <w:rsid w:val="006E6F75"/>
    <w:rsid w:val="006E72C6"/>
    <w:rsid w:val="006F0E86"/>
    <w:rsid w:val="006F0FAD"/>
    <w:rsid w:val="006F43C0"/>
    <w:rsid w:val="006F43EA"/>
    <w:rsid w:val="006F5831"/>
    <w:rsid w:val="007001CC"/>
    <w:rsid w:val="007020FD"/>
    <w:rsid w:val="0070322F"/>
    <w:rsid w:val="00705EA1"/>
    <w:rsid w:val="00711550"/>
    <w:rsid w:val="00711564"/>
    <w:rsid w:val="00712CA4"/>
    <w:rsid w:val="00713613"/>
    <w:rsid w:val="007141F6"/>
    <w:rsid w:val="00722019"/>
    <w:rsid w:val="00723D8A"/>
    <w:rsid w:val="0072512D"/>
    <w:rsid w:val="00725C1F"/>
    <w:rsid w:val="00730BAA"/>
    <w:rsid w:val="00731332"/>
    <w:rsid w:val="00732870"/>
    <w:rsid w:val="00735099"/>
    <w:rsid w:val="007357A6"/>
    <w:rsid w:val="00735860"/>
    <w:rsid w:val="00737083"/>
    <w:rsid w:val="00737C06"/>
    <w:rsid w:val="007427A6"/>
    <w:rsid w:val="00743945"/>
    <w:rsid w:val="00744237"/>
    <w:rsid w:val="0074472C"/>
    <w:rsid w:val="0074592A"/>
    <w:rsid w:val="007462BD"/>
    <w:rsid w:val="00746D74"/>
    <w:rsid w:val="00747C5A"/>
    <w:rsid w:val="0075272D"/>
    <w:rsid w:val="00753AAB"/>
    <w:rsid w:val="00753AB6"/>
    <w:rsid w:val="00754B00"/>
    <w:rsid w:val="00754D18"/>
    <w:rsid w:val="00755717"/>
    <w:rsid w:val="00755C78"/>
    <w:rsid w:val="00761637"/>
    <w:rsid w:val="00761D7B"/>
    <w:rsid w:val="00763953"/>
    <w:rsid w:val="00763CDC"/>
    <w:rsid w:val="00764689"/>
    <w:rsid w:val="0076578A"/>
    <w:rsid w:val="00765ED4"/>
    <w:rsid w:val="00766480"/>
    <w:rsid w:val="007727E0"/>
    <w:rsid w:val="00774482"/>
    <w:rsid w:val="007746C6"/>
    <w:rsid w:val="00774E18"/>
    <w:rsid w:val="00774EC8"/>
    <w:rsid w:val="00777770"/>
    <w:rsid w:val="007834EC"/>
    <w:rsid w:val="00784DBE"/>
    <w:rsid w:val="00787B36"/>
    <w:rsid w:val="00790BEF"/>
    <w:rsid w:val="00790C00"/>
    <w:rsid w:val="00792170"/>
    <w:rsid w:val="00792626"/>
    <w:rsid w:val="0079376C"/>
    <w:rsid w:val="00794040"/>
    <w:rsid w:val="007946AD"/>
    <w:rsid w:val="00795622"/>
    <w:rsid w:val="00795AAA"/>
    <w:rsid w:val="00795C4C"/>
    <w:rsid w:val="00795F51"/>
    <w:rsid w:val="00797A1D"/>
    <w:rsid w:val="00797DA9"/>
    <w:rsid w:val="007A3D02"/>
    <w:rsid w:val="007A4148"/>
    <w:rsid w:val="007A6A19"/>
    <w:rsid w:val="007B0670"/>
    <w:rsid w:val="007B1505"/>
    <w:rsid w:val="007B1C88"/>
    <w:rsid w:val="007B4728"/>
    <w:rsid w:val="007B6944"/>
    <w:rsid w:val="007C0A6F"/>
    <w:rsid w:val="007C4B72"/>
    <w:rsid w:val="007C4F7C"/>
    <w:rsid w:val="007C551C"/>
    <w:rsid w:val="007C6D53"/>
    <w:rsid w:val="007D0F92"/>
    <w:rsid w:val="007D2C18"/>
    <w:rsid w:val="007D6D71"/>
    <w:rsid w:val="007D6DF4"/>
    <w:rsid w:val="007E0396"/>
    <w:rsid w:val="007E06DE"/>
    <w:rsid w:val="007E104B"/>
    <w:rsid w:val="007E243D"/>
    <w:rsid w:val="007E5843"/>
    <w:rsid w:val="007E664B"/>
    <w:rsid w:val="007E72D9"/>
    <w:rsid w:val="007E7AAA"/>
    <w:rsid w:val="007F2F4F"/>
    <w:rsid w:val="007F4E49"/>
    <w:rsid w:val="007F6702"/>
    <w:rsid w:val="007F6C56"/>
    <w:rsid w:val="007F6DEA"/>
    <w:rsid w:val="00802600"/>
    <w:rsid w:val="008047F1"/>
    <w:rsid w:val="00806772"/>
    <w:rsid w:val="00806905"/>
    <w:rsid w:val="00810291"/>
    <w:rsid w:val="00810497"/>
    <w:rsid w:val="0081067E"/>
    <w:rsid w:val="00811933"/>
    <w:rsid w:val="00817FE8"/>
    <w:rsid w:val="00824034"/>
    <w:rsid w:val="008259D6"/>
    <w:rsid w:val="00827036"/>
    <w:rsid w:val="00831047"/>
    <w:rsid w:val="008317F0"/>
    <w:rsid w:val="0083189D"/>
    <w:rsid w:val="00831F30"/>
    <w:rsid w:val="00833381"/>
    <w:rsid w:val="00833E68"/>
    <w:rsid w:val="008351DF"/>
    <w:rsid w:val="008355B0"/>
    <w:rsid w:val="008368FD"/>
    <w:rsid w:val="00842473"/>
    <w:rsid w:val="008430B0"/>
    <w:rsid w:val="0084345B"/>
    <w:rsid w:val="00843B15"/>
    <w:rsid w:val="008441D4"/>
    <w:rsid w:val="008443F4"/>
    <w:rsid w:val="0085088F"/>
    <w:rsid w:val="00852A66"/>
    <w:rsid w:val="00852D47"/>
    <w:rsid w:val="00854B51"/>
    <w:rsid w:val="008578FA"/>
    <w:rsid w:val="008607CC"/>
    <w:rsid w:val="00861589"/>
    <w:rsid w:val="0086181F"/>
    <w:rsid w:val="008619CB"/>
    <w:rsid w:val="008630C6"/>
    <w:rsid w:val="00867AA7"/>
    <w:rsid w:val="00871193"/>
    <w:rsid w:val="00874D89"/>
    <w:rsid w:val="00874E0B"/>
    <w:rsid w:val="008769E3"/>
    <w:rsid w:val="00876AF0"/>
    <w:rsid w:val="0088413D"/>
    <w:rsid w:val="0088443B"/>
    <w:rsid w:val="00884748"/>
    <w:rsid w:val="00885178"/>
    <w:rsid w:val="008861DD"/>
    <w:rsid w:val="00895249"/>
    <w:rsid w:val="008962A6"/>
    <w:rsid w:val="00896A27"/>
    <w:rsid w:val="00897103"/>
    <w:rsid w:val="008972C1"/>
    <w:rsid w:val="00897F3A"/>
    <w:rsid w:val="00897F93"/>
    <w:rsid w:val="008A131E"/>
    <w:rsid w:val="008A2844"/>
    <w:rsid w:val="008A5706"/>
    <w:rsid w:val="008B008F"/>
    <w:rsid w:val="008B01E6"/>
    <w:rsid w:val="008B028A"/>
    <w:rsid w:val="008B02DC"/>
    <w:rsid w:val="008B4501"/>
    <w:rsid w:val="008B5DE0"/>
    <w:rsid w:val="008B7357"/>
    <w:rsid w:val="008B7A57"/>
    <w:rsid w:val="008C1673"/>
    <w:rsid w:val="008C321C"/>
    <w:rsid w:val="008C5626"/>
    <w:rsid w:val="008D0350"/>
    <w:rsid w:val="008D11F6"/>
    <w:rsid w:val="008D2EC7"/>
    <w:rsid w:val="008D54C0"/>
    <w:rsid w:val="008D75C6"/>
    <w:rsid w:val="008E3F2A"/>
    <w:rsid w:val="008E6807"/>
    <w:rsid w:val="008E7CB5"/>
    <w:rsid w:val="008F0285"/>
    <w:rsid w:val="008F14E9"/>
    <w:rsid w:val="008F20B7"/>
    <w:rsid w:val="008F41B6"/>
    <w:rsid w:val="008F41BA"/>
    <w:rsid w:val="008F5155"/>
    <w:rsid w:val="008F5263"/>
    <w:rsid w:val="008F623E"/>
    <w:rsid w:val="0090012A"/>
    <w:rsid w:val="00901B4C"/>
    <w:rsid w:val="00902311"/>
    <w:rsid w:val="00905EE4"/>
    <w:rsid w:val="00906973"/>
    <w:rsid w:val="00911314"/>
    <w:rsid w:val="00911C93"/>
    <w:rsid w:val="00913206"/>
    <w:rsid w:val="0091321B"/>
    <w:rsid w:val="00913963"/>
    <w:rsid w:val="009139D6"/>
    <w:rsid w:val="009139DE"/>
    <w:rsid w:val="009144E7"/>
    <w:rsid w:val="009171E8"/>
    <w:rsid w:val="00917DDB"/>
    <w:rsid w:val="00921915"/>
    <w:rsid w:val="00921A2E"/>
    <w:rsid w:val="00921FD4"/>
    <w:rsid w:val="00923147"/>
    <w:rsid w:val="0092361D"/>
    <w:rsid w:val="0092362B"/>
    <w:rsid w:val="009251A9"/>
    <w:rsid w:val="00925A77"/>
    <w:rsid w:val="009264CA"/>
    <w:rsid w:val="00930A9E"/>
    <w:rsid w:val="00932837"/>
    <w:rsid w:val="00932A0B"/>
    <w:rsid w:val="009333EF"/>
    <w:rsid w:val="00933B6A"/>
    <w:rsid w:val="0093701D"/>
    <w:rsid w:val="00937725"/>
    <w:rsid w:val="0094100B"/>
    <w:rsid w:val="009413A1"/>
    <w:rsid w:val="00942B46"/>
    <w:rsid w:val="00942B81"/>
    <w:rsid w:val="00951D44"/>
    <w:rsid w:val="00951E6B"/>
    <w:rsid w:val="009528EF"/>
    <w:rsid w:val="00952FC8"/>
    <w:rsid w:val="009536B5"/>
    <w:rsid w:val="0095657E"/>
    <w:rsid w:val="00961E30"/>
    <w:rsid w:val="009649A4"/>
    <w:rsid w:val="00966CF3"/>
    <w:rsid w:val="009676A4"/>
    <w:rsid w:val="009710AF"/>
    <w:rsid w:val="00972518"/>
    <w:rsid w:val="00973693"/>
    <w:rsid w:val="00975FE3"/>
    <w:rsid w:val="009765C7"/>
    <w:rsid w:val="00980421"/>
    <w:rsid w:val="00980DEF"/>
    <w:rsid w:val="00981026"/>
    <w:rsid w:val="00981317"/>
    <w:rsid w:val="0098209F"/>
    <w:rsid w:val="0098250E"/>
    <w:rsid w:val="00982A32"/>
    <w:rsid w:val="00982E11"/>
    <w:rsid w:val="00983B9A"/>
    <w:rsid w:val="00984842"/>
    <w:rsid w:val="009941C6"/>
    <w:rsid w:val="00996810"/>
    <w:rsid w:val="00997E15"/>
    <w:rsid w:val="009A16A1"/>
    <w:rsid w:val="009A3097"/>
    <w:rsid w:val="009A45B0"/>
    <w:rsid w:val="009A4EC7"/>
    <w:rsid w:val="009A4EFD"/>
    <w:rsid w:val="009A5C90"/>
    <w:rsid w:val="009A6F5C"/>
    <w:rsid w:val="009A72EE"/>
    <w:rsid w:val="009B12E7"/>
    <w:rsid w:val="009B4564"/>
    <w:rsid w:val="009B4D2E"/>
    <w:rsid w:val="009B66EC"/>
    <w:rsid w:val="009B6777"/>
    <w:rsid w:val="009C1650"/>
    <w:rsid w:val="009C312E"/>
    <w:rsid w:val="009C32DD"/>
    <w:rsid w:val="009C4413"/>
    <w:rsid w:val="009C4A8B"/>
    <w:rsid w:val="009C4ABA"/>
    <w:rsid w:val="009D0B5C"/>
    <w:rsid w:val="009D4B4B"/>
    <w:rsid w:val="009D4FDF"/>
    <w:rsid w:val="009D64F7"/>
    <w:rsid w:val="009E0424"/>
    <w:rsid w:val="009E18A1"/>
    <w:rsid w:val="009E2760"/>
    <w:rsid w:val="009E49A2"/>
    <w:rsid w:val="009E58CA"/>
    <w:rsid w:val="009E5EBD"/>
    <w:rsid w:val="009E7CFE"/>
    <w:rsid w:val="009F1289"/>
    <w:rsid w:val="009F5A85"/>
    <w:rsid w:val="009F688F"/>
    <w:rsid w:val="009F7278"/>
    <w:rsid w:val="00A0060F"/>
    <w:rsid w:val="00A00F28"/>
    <w:rsid w:val="00A00F96"/>
    <w:rsid w:val="00A027A3"/>
    <w:rsid w:val="00A038A3"/>
    <w:rsid w:val="00A03C9A"/>
    <w:rsid w:val="00A03E3B"/>
    <w:rsid w:val="00A0782F"/>
    <w:rsid w:val="00A14A27"/>
    <w:rsid w:val="00A16171"/>
    <w:rsid w:val="00A17C31"/>
    <w:rsid w:val="00A201C7"/>
    <w:rsid w:val="00A24EF3"/>
    <w:rsid w:val="00A26AE5"/>
    <w:rsid w:val="00A26D4D"/>
    <w:rsid w:val="00A27031"/>
    <w:rsid w:val="00A2731D"/>
    <w:rsid w:val="00A2749D"/>
    <w:rsid w:val="00A3015C"/>
    <w:rsid w:val="00A30C21"/>
    <w:rsid w:val="00A310D3"/>
    <w:rsid w:val="00A3125D"/>
    <w:rsid w:val="00A3150A"/>
    <w:rsid w:val="00A3179E"/>
    <w:rsid w:val="00A32F53"/>
    <w:rsid w:val="00A335D2"/>
    <w:rsid w:val="00A3452A"/>
    <w:rsid w:val="00A3682D"/>
    <w:rsid w:val="00A36D2F"/>
    <w:rsid w:val="00A36ED6"/>
    <w:rsid w:val="00A37430"/>
    <w:rsid w:val="00A451FA"/>
    <w:rsid w:val="00A45288"/>
    <w:rsid w:val="00A45FE2"/>
    <w:rsid w:val="00A50AEF"/>
    <w:rsid w:val="00A5483B"/>
    <w:rsid w:val="00A54F19"/>
    <w:rsid w:val="00A54FF0"/>
    <w:rsid w:val="00A5690E"/>
    <w:rsid w:val="00A57199"/>
    <w:rsid w:val="00A5798F"/>
    <w:rsid w:val="00A57BDD"/>
    <w:rsid w:val="00A60A2A"/>
    <w:rsid w:val="00A61B16"/>
    <w:rsid w:val="00A62A0F"/>
    <w:rsid w:val="00A62D88"/>
    <w:rsid w:val="00A676B8"/>
    <w:rsid w:val="00A67985"/>
    <w:rsid w:val="00A71200"/>
    <w:rsid w:val="00A71B6F"/>
    <w:rsid w:val="00A72609"/>
    <w:rsid w:val="00A7366C"/>
    <w:rsid w:val="00A743E8"/>
    <w:rsid w:val="00A76A21"/>
    <w:rsid w:val="00A77E95"/>
    <w:rsid w:val="00A80D1C"/>
    <w:rsid w:val="00A8401D"/>
    <w:rsid w:val="00A840C6"/>
    <w:rsid w:val="00A862C4"/>
    <w:rsid w:val="00A90893"/>
    <w:rsid w:val="00A923E3"/>
    <w:rsid w:val="00A94622"/>
    <w:rsid w:val="00A95147"/>
    <w:rsid w:val="00A95E75"/>
    <w:rsid w:val="00A96929"/>
    <w:rsid w:val="00AA0A70"/>
    <w:rsid w:val="00AA127D"/>
    <w:rsid w:val="00AA2979"/>
    <w:rsid w:val="00AA516F"/>
    <w:rsid w:val="00AA5297"/>
    <w:rsid w:val="00AA57DD"/>
    <w:rsid w:val="00AA799D"/>
    <w:rsid w:val="00AB110F"/>
    <w:rsid w:val="00AB28EE"/>
    <w:rsid w:val="00AB6F5F"/>
    <w:rsid w:val="00AB6F79"/>
    <w:rsid w:val="00AC1403"/>
    <w:rsid w:val="00AC1A56"/>
    <w:rsid w:val="00AC344C"/>
    <w:rsid w:val="00AC584D"/>
    <w:rsid w:val="00AC70FB"/>
    <w:rsid w:val="00AC75CA"/>
    <w:rsid w:val="00AD0738"/>
    <w:rsid w:val="00AD0807"/>
    <w:rsid w:val="00AD1576"/>
    <w:rsid w:val="00AD30FF"/>
    <w:rsid w:val="00AD5464"/>
    <w:rsid w:val="00AD63B7"/>
    <w:rsid w:val="00AD6830"/>
    <w:rsid w:val="00AD74D6"/>
    <w:rsid w:val="00AD75D4"/>
    <w:rsid w:val="00AE1C40"/>
    <w:rsid w:val="00AE2184"/>
    <w:rsid w:val="00AE27AA"/>
    <w:rsid w:val="00AE3587"/>
    <w:rsid w:val="00AE3EA7"/>
    <w:rsid w:val="00AE435E"/>
    <w:rsid w:val="00AE5EA4"/>
    <w:rsid w:val="00AE6A76"/>
    <w:rsid w:val="00AE79E9"/>
    <w:rsid w:val="00AF12D3"/>
    <w:rsid w:val="00AF1312"/>
    <w:rsid w:val="00AF69AC"/>
    <w:rsid w:val="00AF73D1"/>
    <w:rsid w:val="00B00063"/>
    <w:rsid w:val="00B017AB"/>
    <w:rsid w:val="00B02157"/>
    <w:rsid w:val="00B02161"/>
    <w:rsid w:val="00B024EC"/>
    <w:rsid w:val="00B02EB4"/>
    <w:rsid w:val="00B050F6"/>
    <w:rsid w:val="00B05362"/>
    <w:rsid w:val="00B05931"/>
    <w:rsid w:val="00B05FA8"/>
    <w:rsid w:val="00B060C0"/>
    <w:rsid w:val="00B13DDD"/>
    <w:rsid w:val="00B14519"/>
    <w:rsid w:val="00B2112C"/>
    <w:rsid w:val="00B2199B"/>
    <w:rsid w:val="00B21A7E"/>
    <w:rsid w:val="00B23030"/>
    <w:rsid w:val="00B30F7E"/>
    <w:rsid w:val="00B314F8"/>
    <w:rsid w:val="00B321F6"/>
    <w:rsid w:val="00B37B84"/>
    <w:rsid w:val="00B403E9"/>
    <w:rsid w:val="00B43190"/>
    <w:rsid w:val="00B44155"/>
    <w:rsid w:val="00B45CB2"/>
    <w:rsid w:val="00B45D9D"/>
    <w:rsid w:val="00B47D8C"/>
    <w:rsid w:val="00B50204"/>
    <w:rsid w:val="00B50713"/>
    <w:rsid w:val="00B513ED"/>
    <w:rsid w:val="00B52CC5"/>
    <w:rsid w:val="00B53B86"/>
    <w:rsid w:val="00B540BF"/>
    <w:rsid w:val="00B5471F"/>
    <w:rsid w:val="00B570F4"/>
    <w:rsid w:val="00B63482"/>
    <w:rsid w:val="00B6387C"/>
    <w:rsid w:val="00B63B98"/>
    <w:rsid w:val="00B646B7"/>
    <w:rsid w:val="00B66E6D"/>
    <w:rsid w:val="00B6730A"/>
    <w:rsid w:val="00B715A2"/>
    <w:rsid w:val="00B717D5"/>
    <w:rsid w:val="00B720EE"/>
    <w:rsid w:val="00B732DD"/>
    <w:rsid w:val="00B73902"/>
    <w:rsid w:val="00B73C17"/>
    <w:rsid w:val="00B748B9"/>
    <w:rsid w:val="00B75011"/>
    <w:rsid w:val="00B7505E"/>
    <w:rsid w:val="00B775E7"/>
    <w:rsid w:val="00B77D79"/>
    <w:rsid w:val="00B8210E"/>
    <w:rsid w:val="00B8513A"/>
    <w:rsid w:val="00B8515E"/>
    <w:rsid w:val="00B856C1"/>
    <w:rsid w:val="00B857D0"/>
    <w:rsid w:val="00B8589C"/>
    <w:rsid w:val="00B922FA"/>
    <w:rsid w:val="00B92DFC"/>
    <w:rsid w:val="00B939AC"/>
    <w:rsid w:val="00B93BA7"/>
    <w:rsid w:val="00B965FF"/>
    <w:rsid w:val="00BA4674"/>
    <w:rsid w:val="00BA5CC6"/>
    <w:rsid w:val="00BA64E7"/>
    <w:rsid w:val="00BB2D85"/>
    <w:rsid w:val="00BB596F"/>
    <w:rsid w:val="00BB5DDB"/>
    <w:rsid w:val="00BB6A7A"/>
    <w:rsid w:val="00BB6C97"/>
    <w:rsid w:val="00BB7B5B"/>
    <w:rsid w:val="00BC1BB0"/>
    <w:rsid w:val="00BC21D2"/>
    <w:rsid w:val="00BC32EA"/>
    <w:rsid w:val="00BC3FF4"/>
    <w:rsid w:val="00BC5491"/>
    <w:rsid w:val="00BC6109"/>
    <w:rsid w:val="00BC71DD"/>
    <w:rsid w:val="00BD035F"/>
    <w:rsid w:val="00BD1C61"/>
    <w:rsid w:val="00BD2A1F"/>
    <w:rsid w:val="00BD4388"/>
    <w:rsid w:val="00BD565D"/>
    <w:rsid w:val="00BD5A02"/>
    <w:rsid w:val="00BD7D3E"/>
    <w:rsid w:val="00BE0BB9"/>
    <w:rsid w:val="00BE18FE"/>
    <w:rsid w:val="00BE1A9F"/>
    <w:rsid w:val="00BE2B4C"/>
    <w:rsid w:val="00BE4774"/>
    <w:rsid w:val="00BE59E6"/>
    <w:rsid w:val="00BE62B0"/>
    <w:rsid w:val="00BF0BF4"/>
    <w:rsid w:val="00BF10AE"/>
    <w:rsid w:val="00BF1F39"/>
    <w:rsid w:val="00BF389B"/>
    <w:rsid w:val="00BF4077"/>
    <w:rsid w:val="00BF4A00"/>
    <w:rsid w:val="00C00230"/>
    <w:rsid w:val="00C0240A"/>
    <w:rsid w:val="00C03780"/>
    <w:rsid w:val="00C04236"/>
    <w:rsid w:val="00C0489C"/>
    <w:rsid w:val="00C04B58"/>
    <w:rsid w:val="00C075EA"/>
    <w:rsid w:val="00C101A1"/>
    <w:rsid w:val="00C13E9E"/>
    <w:rsid w:val="00C17997"/>
    <w:rsid w:val="00C203E0"/>
    <w:rsid w:val="00C22D8E"/>
    <w:rsid w:val="00C24D98"/>
    <w:rsid w:val="00C30640"/>
    <w:rsid w:val="00C30F5C"/>
    <w:rsid w:val="00C31B4A"/>
    <w:rsid w:val="00C341BA"/>
    <w:rsid w:val="00C348EE"/>
    <w:rsid w:val="00C35B9F"/>
    <w:rsid w:val="00C35D07"/>
    <w:rsid w:val="00C35FEF"/>
    <w:rsid w:val="00C36B1C"/>
    <w:rsid w:val="00C3743F"/>
    <w:rsid w:val="00C4118E"/>
    <w:rsid w:val="00C41A65"/>
    <w:rsid w:val="00C41BCB"/>
    <w:rsid w:val="00C41D03"/>
    <w:rsid w:val="00C428ED"/>
    <w:rsid w:val="00C43F13"/>
    <w:rsid w:val="00C46C08"/>
    <w:rsid w:val="00C5213A"/>
    <w:rsid w:val="00C52A4C"/>
    <w:rsid w:val="00C5338A"/>
    <w:rsid w:val="00C53A97"/>
    <w:rsid w:val="00C5426E"/>
    <w:rsid w:val="00C55B8C"/>
    <w:rsid w:val="00C56B81"/>
    <w:rsid w:val="00C60AED"/>
    <w:rsid w:val="00C60CE3"/>
    <w:rsid w:val="00C630DF"/>
    <w:rsid w:val="00C644A5"/>
    <w:rsid w:val="00C65121"/>
    <w:rsid w:val="00C65196"/>
    <w:rsid w:val="00C66B5B"/>
    <w:rsid w:val="00C67A07"/>
    <w:rsid w:val="00C7032B"/>
    <w:rsid w:val="00C723B5"/>
    <w:rsid w:val="00C73052"/>
    <w:rsid w:val="00C74531"/>
    <w:rsid w:val="00C75EDE"/>
    <w:rsid w:val="00C76206"/>
    <w:rsid w:val="00C77349"/>
    <w:rsid w:val="00C80C51"/>
    <w:rsid w:val="00C81093"/>
    <w:rsid w:val="00C82C1E"/>
    <w:rsid w:val="00C82CDC"/>
    <w:rsid w:val="00C846D7"/>
    <w:rsid w:val="00C8505D"/>
    <w:rsid w:val="00C85882"/>
    <w:rsid w:val="00C86832"/>
    <w:rsid w:val="00C9032E"/>
    <w:rsid w:val="00C931BB"/>
    <w:rsid w:val="00C95DEA"/>
    <w:rsid w:val="00CA0468"/>
    <w:rsid w:val="00CA3425"/>
    <w:rsid w:val="00CA3709"/>
    <w:rsid w:val="00CA4096"/>
    <w:rsid w:val="00CA4ADC"/>
    <w:rsid w:val="00CA714B"/>
    <w:rsid w:val="00CA73ED"/>
    <w:rsid w:val="00CA7C07"/>
    <w:rsid w:val="00CB0B35"/>
    <w:rsid w:val="00CB20CB"/>
    <w:rsid w:val="00CB233B"/>
    <w:rsid w:val="00CB2F03"/>
    <w:rsid w:val="00CB45F1"/>
    <w:rsid w:val="00CB71A1"/>
    <w:rsid w:val="00CC01E0"/>
    <w:rsid w:val="00CC0E3E"/>
    <w:rsid w:val="00CC0F84"/>
    <w:rsid w:val="00CC2803"/>
    <w:rsid w:val="00CC49A0"/>
    <w:rsid w:val="00CC5043"/>
    <w:rsid w:val="00CC7F00"/>
    <w:rsid w:val="00CD06D4"/>
    <w:rsid w:val="00CD2E9D"/>
    <w:rsid w:val="00CD3F9E"/>
    <w:rsid w:val="00CD47D1"/>
    <w:rsid w:val="00CD599C"/>
    <w:rsid w:val="00CD6A4C"/>
    <w:rsid w:val="00CE07A5"/>
    <w:rsid w:val="00CE192C"/>
    <w:rsid w:val="00CE4429"/>
    <w:rsid w:val="00CE468E"/>
    <w:rsid w:val="00CF0481"/>
    <w:rsid w:val="00CF0F06"/>
    <w:rsid w:val="00CF1D88"/>
    <w:rsid w:val="00CF2665"/>
    <w:rsid w:val="00CF48AE"/>
    <w:rsid w:val="00CF4DBD"/>
    <w:rsid w:val="00CF5E4E"/>
    <w:rsid w:val="00CF6385"/>
    <w:rsid w:val="00CF737A"/>
    <w:rsid w:val="00D005AE"/>
    <w:rsid w:val="00D01EE3"/>
    <w:rsid w:val="00D03149"/>
    <w:rsid w:val="00D0461B"/>
    <w:rsid w:val="00D056D1"/>
    <w:rsid w:val="00D069FC"/>
    <w:rsid w:val="00D07D92"/>
    <w:rsid w:val="00D105C8"/>
    <w:rsid w:val="00D10E04"/>
    <w:rsid w:val="00D111EA"/>
    <w:rsid w:val="00D11620"/>
    <w:rsid w:val="00D116B8"/>
    <w:rsid w:val="00D1219F"/>
    <w:rsid w:val="00D12750"/>
    <w:rsid w:val="00D143C4"/>
    <w:rsid w:val="00D14A02"/>
    <w:rsid w:val="00D22903"/>
    <w:rsid w:val="00D23644"/>
    <w:rsid w:val="00D264B4"/>
    <w:rsid w:val="00D27D86"/>
    <w:rsid w:val="00D311B8"/>
    <w:rsid w:val="00D3392A"/>
    <w:rsid w:val="00D34207"/>
    <w:rsid w:val="00D37237"/>
    <w:rsid w:val="00D40152"/>
    <w:rsid w:val="00D40866"/>
    <w:rsid w:val="00D4203C"/>
    <w:rsid w:val="00D4268D"/>
    <w:rsid w:val="00D42AD0"/>
    <w:rsid w:val="00D44C66"/>
    <w:rsid w:val="00D4637E"/>
    <w:rsid w:val="00D50ABF"/>
    <w:rsid w:val="00D527F5"/>
    <w:rsid w:val="00D52FC6"/>
    <w:rsid w:val="00D540EE"/>
    <w:rsid w:val="00D5472C"/>
    <w:rsid w:val="00D5677B"/>
    <w:rsid w:val="00D6091A"/>
    <w:rsid w:val="00D60B5E"/>
    <w:rsid w:val="00D656D1"/>
    <w:rsid w:val="00D663F5"/>
    <w:rsid w:val="00D66707"/>
    <w:rsid w:val="00D719D8"/>
    <w:rsid w:val="00D74109"/>
    <w:rsid w:val="00D74669"/>
    <w:rsid w:val="00D74B10"/>
    <w:rsid w:val="00D750BF"/>
    <w:rsid w:val="00D76260"/>
    <w:rsid w:val="00D76B7E"/>
    <w:rsid w:val="00D80437"/>
    <w:rsid w:val="00D821F1"/>
    <w:rsid w:val="00D8432F"/>
    <w:rsid w:val="00D84684"/>
    <w:rsid w:val="00D84928"/>
    <w:rsid w:val="00D85932"/>
    <w:rsid w:val="00D8709D"/>
    <w:rsid w:val="00D92970"/>
    <w:rsid w:val="00D92CDC"/>
    <w:rsid w:val="00D93237"/>
    <w:rsid w:val="00D93FE6"/>
    <w:rsid w:val="00D9446D"/>
    <w:rsid w:val="00D94490"/>
    <w:rsid w:val="00D94930"/>
    <w:rsid w:val="00D95463"/>
    <w:rsid w:val="00D95E0E"/>
    <w:rsid w:val="00D97A6C"/>
    <w:rsid w:val="00DA261A"/>
    <w:rsid w:val="00DA4ECC"/>
    <w:rsid w:val="00DA608B"/>
    <w:rsid w:val="00DB0C93"/>
    <w:rsid w:val="00DB34B1"/>
    <w:rsid w:val="00DB6413"/>
    <w:rsid w:val="00DB7733"/>
    <w:rsid w:val="00DC068B"/>
    <w:rsid w:val="00DC0C02"/>
    <w:rsid w:val="00DC191F"/>
    <w:rsid w:val="00DC1AB6"/>
    <w:rsid w:val="00DC3A30"/>
    <w:rsid w:val="00DC4C8A"/>
    <w:rsid w:val="00DC7233"/>
    <w:rsid w:val="00DD0155"/>
    <w:rsid w:val="00DD0ADD"/>
    <w:rsid w:val="00DD15E3"/>
    <w:rsid w:val="00DD1F48"/>
    <w:rsid w:val="00DD6E97"/>
    <w:rsid w:val="00DE3C36"/>
    <w:rsid w:val="00DE4121"/>
    <w:rsid w:val="00DE480D"/>
    <w:rsid w:val="00DE4EA8"/>
    <w:rsid w:val="00DE4FC0"/>
    <w:rsid w:val="00DF0797"/>
    <w:rsid w:val="00DF515E"/>
    <w:rsid w:val="00DF6D1F"/>
    <w:rsid w:val="00DF7DF0"/>
    <w:rsid w:val="00E038F4"/>
    <w:rsid w:val="00E07292"/>
    <w:rsid w:val="00E1081B"/>
    <w:rsid w:val="00E10996"/>
    <w:rsid w:val="00E11932"/>
    <w:rsid w:val="00E1193D"/>
    <w:rsid w:val="00E15724"/>
    <w:rsid w:val="00E17BBA"/>
    <w:rsid w:val="00E201C9"/>
    <w:rsid w:val="00E24351"/>
    <w:rsid w:val="00E25581"/>
    <w:rsid w:val="00E25CF0"/>
    <w:rsid w:val="00E275D3"/>
    <w:rsid w:val="00E27955"/>
    <w:rsid w:val="00E30267"/>
    <w:rsid w:val="00E32387"/>
    <w:rsid w:val="00E331F5"/>
    <w:rsid w:val="00E3485D"/>
    <w:rsid w:val="00E36ED5"/>
    <w:rsid w:val="00E37914"/>
    <w:rsid w:val="00E44CD6"/>
    <w:rsid w:val="00E46298"/>
    <w:rsid w:val="00E47A94"/>
    <w:rsid w:val="00E50FC9"/>
    <w:rsid w:val="00E540AE"/>
    <w:rsid w:val="00E54EDE"/>
    <w:rsid w:val="00E60B54"/>
    <w:rsid w:val="00E62DA7"/>
    <w:rsid w:val="00E63C39"/>
    <w:rsid w:val="00E66436"/>
    <w:rsid w:val="00E71ABD"/>
    <w:rsid w:val="00E72251"/>
    <w:rsid w:val="00E722FB"/>
    <w:rsid w:val="00E7242B"/>
    <w:rsid w:val="00E72EE2"/>
    <w:rsid w:val="00E73129"/>
    <w:rsid w:val="00E73D38"/>
    <w:rsid w:val="00E74B1E"/>
    <w:rsid w:val="00E75D1E"/>
    <w:rsid w:val="00E77445"/>
    <w:rsid w:val="00E77AE5"/>
    <w:rsid w:val="00E81293"/>
    <w:rsid w:val="00E81DA1"/>
    <w:rsid w:val="00E84C35"/>
    <w:rsid w:val="00E87122"/>
    <w:rsid w:val="00E90F94"/>
    <w:rsid w:val="00E91A7B"/>
    <w:rsid w:val="00E93D7C"/>
    <w:rsid w:val="00E96E3F"/>
    <w:rsid w:val="00E97B85"/>
    <w:rsid w:val="00E97DE9"/>
    <w:rsid w:val="00EA1194"/>
    <w:rsid w:val="00EA1700"/>
    <w:rsid w:val="00EA1E6B"/>
    <w:rsid w:val="00EA2F5E"/>
    <w:rsid w:val="00EA3039"/>
    <w:rsid w:val="00EA3776"/>
    <w:rsid w:val="00EA476E"/>
    <w:rsid w:val="00EA4796"/>
    <w:rsid w:val="00EA6104"/>
    <w:rsid w:val="00EB1639"/>
    <w:rsid w:val="00EB1CCC"/>
    <w:rsid w:val="00EB3B56"/>
    <w:rsid w:val="00EB62C5"/>
    <w:rsid w:val="00EC0D8E"/>
    <w:rsid w:val="00EC21BE"/>
    <w:rsid w:val="00EC4C27"/>
    <w:rsid w:val="00EC5122"/>
    <w:rsid w:val="00EC7DA9"/>
    <w:rsid w:val="00ED00DF"/>
    <w:rsid w:val="00ED1DF5"/>
    <w:rsid w:val="00ED2256"/>
    <w:rsid w:val="00ED2659"/>
    <w:rsid w:val="00ED3CF8"/>
    <w:rsid w:val="00ED4190"/>
    <w:rsid w:val="00ED4479"/>
    <w:rsid w:val="00ED56BC"/>
    <w:rsid w:val="00ED5F85"/>
    <w:rsid w:val="00ED7097"/>
    <w:rsid w:val="00EE2795"/>
    <w:rsid w:val="00EE3D5C"/>
    <w:rsid w:val="00EE4AF1"/>
    <w:rsid w:val="00EE59DA"/>
    <w:rsid w:val="00EE5FF5"/>
    <w:rsid w:val="00EE688E"/>
    <w:rsid w:val="00EE6A3F"/>
    <w:rsid w:val="00EE7F0A"/>
    <w:rsid w:val="00EF197E"/>
    <w:rsid w:val="00EF2296"/>
    <w:rsid w:val="00EF3EC8"/>
    <w:rsid w:val="00EF40AD"/>
    <w:rsid w:val="00EF4EF7"/>
    <w:rsid w:val="00EF6E28"/>
    <w:rsid w:val="00F00681"/>
    <w:rsid w:val="00F00B35"/>
    <w:rsid w:val="00F00BD1"/>
    <w:rsid w:val="00F03AB7"/>
    <w:rsid w:val="00F03C1C"/>
    <w:rsid w:val="00F05458"/>
    <w:rsid w:val="00F06406"/>
    <w:rsid w:val="00F07478"/>
    <w:rsid w:val="00F10892"/>
    <w:rsid w:val="00F10C5C"/>
    <w:rsid w:val="00F110DC"/>
    <w:rsid w:val="00F11711"/>
    <w:rsid w:val="00F12D31"/>
    <w:rsid w:val="00F1322C"/>
    <w:rsid w:val="00F14E2C"/>
    <w:rsid w:val="00F1653C"/>
    <w:rsid w:val="00F176BC"/>
    <w:rsid w:val="00F217D1"/>
    <w:rsid w:val="00F2268C"/>
    <w:rsid w:val="00F2505F"/>
    <w:rsid w:val="00F262D4"/>
    <w:rsid w:val="00F26DD4"/>
    <w:rsid w:val="00F27BB7"/>
    <w:rsid w:val="00F27DCA"/>
    <w:rsid w:val="00F305D1"/>
    <w:rsid w:val="00F30DCB"/>
    <w:rsid w:val="00F31942"/>
    <w:rsid w:val="00F31E61"/>
    <w:rsid w:val="00F32161"/>
    <w:rsid w:val="00F34515"/>
    <w:rsid w:val="00F3518A"/>
    <w:rsid w:val="00F359C4"/>
    <w:rsid w:val="00F37186"/>
    <w:rsid w:val="00F40183"/>
    <w:rsid w:val="00F41D32"/>
    <w:rsid w:val="00F42CF6"/>
    <w:rsid w:val="00F431DE"/>
    <w:rsid w:val="00F43DBF"/>
    <w:rsid w:val="00F443F6"/>
    <w:rsid w:val="00F44FD3"/>
    <w:rsid w:val="00F453FD"/>
    <w:rsid w:val="00F464B0"/>
    <w:rsid w:val="00F50857"/>
    <w:rsid w:val="00F51ADD"/>
    <w:rsid w:val="00F526F2"/>
    <w:rsid w:val="00F52967"/>
    <w:rsid w:val="00F52FA8"/>
    <w:rsid w:val="00F54775"/>
    <w:rsid w:val="00F609C6"/>
    <w:rsid w:val="00F6493C"/>
    <w:rsid w:val="00F65092"/>
    <w:rsid w:val="00F65B9E"/>
    <w:rsid w:val="00F66ADB"/>
    <w:rsid w:val="00F66D79"/>
    <w:rsid w:val="00F67F25"/>
    <w:rsid w:val="00F71A79"/>
    <w:rsid w:val="00F721C9"/>
    <w:rsid w:val="00F73D45"/>
    <w:rsid w:val="00F74B66"/>
    <w:rsid w:val="00F74DD9"/>
    <w:rsid w:val="00F7551B"/>
    <w:rsid w:val="00F77F2A"/>
    <w:rsid w:val="00F80144"/>
    <w:rsid w:val="00F838B0"/>
    <w:rsid w:val="00F83DC9"/>
    <w:rsid w:val="00F848F7"/>
    <w:rsid w:val="00F85A62"/>
    <w:rsid w:val="00F87890"/>
    <w:rsid w:val="00F90696"/>
    <w:rsid w:val="00F90757"/>
    <w:rsid w:val="00F96541"/>
    <w:rsid w:val="00FA1396"/>
    <w:rsid w:val="00FA3A18"/>
    <w:rsid w:val="00FA3A24"/>
    <w:rsid w:val="00FA5D60"/>
    <w:rsid w:val="00FB0A7F"/>
    <w:rsid w:val="00FB0B06"/>
    <w:rsid w:val="00FB24A0"/>
    <w:rsid w:val="00FB2956"/>
    <w:rsid w:val="00FC1F91"/>
    <w:rsid w:val="00FC4673"/>
    <w:rsid w:val="00FC651D"/>
    <w:rsid w:val="00FC7ABA"/>
    <w:rsid w:val="00FD023E"/>
    <w:rsid w:val="00FD06CB"/>
    <w:rsid w:val="00FD111F"/>
    <w:rsid w:val="00FD148B"/>
    <w:rsid w:val="00FD4442"/>
    <w:rsid w:val="00FD5325"/>
    <w:rsid w:val="00FD661D"/>
    <w:rsid w:val="00FD6B65"/>
    <w:rsid w:val="00FD7992"/>
    <w:rsid w:val="00FE11A4"/>
    <w:rsid w:val="00FE26D7"/>
    <w:rsid w:val="00FE3A96"/>
    <w:rsid w:val="00FE7B0A"/>
    <w:rsid w:val="00FF0641"/>
    <w:rsid w:val="00FF1752"/>
    <w:rsid w:val="00FF622D"/>
    <w:rsid w:val="00FF6594"/>
    <w:rsid w:val="00FF72AA"/>
    <w:rsid w:val="00FF7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59D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0C0"/>
    <w:pPr>
      <w:ind w:firstLine="360"/>
    </w:pPr>
    <w:rPr>
      <w:sz w:val="22"/>
      <w:szCs w:val="22"/>
      <w:lang w:bidi="en-US"/>
    </w:rPr>
  </w:style>
  <w:style w:type="paragraph" w:styleId="Heading1">
    <w:name w:val="heading 1"/>
    <w:basedOn w:val="Normal"/>
    <w:next w:val="Normal"/>
    <w:link w:val="Heading1Char"/>
    <w:uiPriority w:val="9"/>
    <w:qFormat/>
    <w:rsid w:val="006D2613"/>
    <w:pPr>
      <w:pBdr>
        <w:bottom w:val="single" w:sz="12" w:space="1" w:color="365F91"/>
      </w:pBdr>
      <w:spacing w:before="600" w:after="80"/>
      <w:ind w:firstLine="0"/>
      <w:outlineLvl w:val="0"/>
    </w:pPr>
    <w:rPr>
      <w:rFonts w:ascii="Cambria" w:hAnsi="Cambria"/>
      <w:b/>
      <w:bCs/>
      <w:color w:val="365F91"/>
      <w:sz w:val="24"/>
      <w:szCs w:val="24"/>
    </w:rPr>
  </w:style>
  <w:style w:type="paragraph" w:styleId="Heading2">
    <w:name w:val="heading 2"/>
    <w:basedOn w:val="Normal"/>
    <w:next w:val="Normal"/>
    <w:link w:val="Heading2Char"/>
    <w:uiPriority w:val="9"/>
    <w:unhideWhenUsed/>
    <w:qFormat/>
    <w:rsid w:val="006D2613"/>
    <w:pPr>
      <w:pBdr>
        <w:bottom w:val="single" w:sz="8" w:space="1" w:color="4F81BD"/>
      </w:pBdr>
      <w:spacing w:before="200" w:after="80"/>
      <w:ind w:firstLine="0"/>
      <w:outlineLvl w:val="1"/>
    </w:pPr>
    <w:rPr>
      <w:rFonts w:ascii="Cambria" w:hAnsi="Cambria"/>
      <w:color w:val="365F91"/>
      <w:sz w:val="24"/>
      <w:szCs w:val="24"/>
    </w:rPr>
  </w:style>
  <w:style w:type="paragraph" w:styleId="Heading3">
    <w:name w:val="heading 3"/>
    <w:basedOn w:val="Normal"/>
    <w:next w:val="Normal"/>
    <w:link w:val="Heading3Char"/>
    <w:uiPriority w:val="9"/>
    <w:unhideWhenUsed/>
    <w:qFormat/>
    <w:rsid w:val="006D2613"/>
    <w:pPr>
      <w:pBdr>
        <w:bottom w:val="single" w:sz="4" w:space="1" w:color="95B3D7"/>
      </w:pBdr>
      <w:spacing w:before="200" w:after="80"/>
      <w:ind w:firstLine="0"/>
      <w:outlineLvl w:val="2"/>
    </w:pPr>
    <w:rPr>
      <w:rFonts w:ascii="Cambria" w:hAnsi="Cambria"/>
      <w:color w:val="4F81BD"/>
      <w:sz w:val="24"/>
      <w:szCs w:val="24"/>
    </w:rPr>
  </w:style>
  <w:style w:type="paragraph" w:styleId="Heading4">
    <w:name w:val="heading 4"/>
    <w:basedOn w:val="Normal"/>
    <w:next w:val="Normal"/>
    <w:link w:val="Heading4Char"/>
    <w:uiPriority w:val="9"/>
    <w:unhideWhenUsed/>
    <w:qFormat/>
    <w:rsid w:val="006D2613"/>
    <w:pPr>
      <w:pBdr>
        <w:bottom w:val="single" w:sz="4" w:space="2" w:color="B8CCE4"/>
      </w:pBdr>
      <w:spacing w:before="200" w:after="80"/>
      <w:ind w:firstLine="0"/>
      <w:outlineLvl w:val="3"/>
    </w:pPr>
    <w:rPr>
      <w:rFonts w:ascii="Cambria" w:hAnsi="Cambria"/>
      <w:i/>
      <w:iCs/>
      <w:color w:val="4F81BD"/>
      <w:sz w:val="24"/>
      <w:szCs w:val="24"/>
    </w:rPr>
  </w:style>
  <w:style w:type="paragraph" w:styleId="Heading5">
    <w:name w:val="heading 5"/>
    <w:basedOn w:val="Normal"/>
    <w:next w:val="Normal"/>
    <w:link w:val="Heading5Char"/>
    <w:uiPriority w:val="9"/>
    <w:unhideWhenUsed/>
    <w:qFormat/>
    <w:rsid w:val="006D2613"/>
    <w:pPr>
      <w:spacing w:before="200" w:after="80"/>
      <w:ind w:firstLine="0"/>
      <w:outlineLvl w:val="4"/>
    </w:pPr>
    <w:rPr>
      <w:rFonts w:ascii="Cambria" w:hAnsi="Cambria"/>
      <w:color w:val="4F81BD"/>
    </w:rPr>
  </w:style>
  <w:style w:type="paragraph" w:styleId="Heading6">
    <w:name w:val="heading 6"/>
    <w:basedOn w:val="Normal"/>
    <w:next w:val="Normal"/>
    <w:link w:val="Heading6Char"/>
    <w:uiPriority w:val="9"/>
    <w:unhideWhenUsed/>
    <w:qFormat/>
    <w:rsid w:val="006D2613"/>
    <w:pPr>
      <w:spacing w:before="280" w:after="100"/>
      <w:ind w:firstLine="0"/>
      <w:outlineLvl w:val="5"/>
    </w:pPr>
    <w:rPr>
      <w:rFonts w:ascii="Cambria" w:hAnsi="Cambria"/>
      <w:i/>
      <w:iCs/>
      <w:color w:val="4F81BD"/>
    </w:rPr>
  </w:style>
  <w:style w:type="paragraph" w:styleId="Heading7">
    <w:name w:val="heading 7"/>
    <w:basedOn w:val="Normal"/>
    <w:next w:val="Normal"/>
    <w:link w:val="Heading7Char"/>
    <w:uiPriority w:val="9"/>
    <w:unhideWhenUsed/>
    <w:qFormat/>
    <w:rsid w:val="006D2613"/>
    <w:pPr>
      <w:spacing w:before="320" w:after="100"/>
      <w:ind w:firstLine="0"/>
      <w:outlineLvl w:val="6"/>
    </w:pPr>
    <w:rPr>
      <w:rFonts w:ascii="Cambria" w:hAnsi="Cambria"/>
      <w:b/>
      <w:bCs/>
      <w:color w:val="9BBB59"/>
      <w:sz w:val="20"/>
      <w:szCs w:val="20"/>
    </w:rPr>
  </w:style>
  <w:style w:type="paragraph" w:styleId="Heading8">
    <w:name w:val="heading 8"/>
    <w:basedOn w:val="Normal"/>
    <w:next w:val="Normal"/>
    <w:link w:val="Heading8Char"/>
    <w:uiPriority w:val="9"/>
    <w:semiHidden/>
    <w:unhideWhenUsed/>
    <w:qFormat/>
    <w:rsid w:val="006D2613"/>
    <w:pPr>
      <w:spacing w:before="320" w:after="100"/>
      <w:ind w:firstLine="0"/>
      <w:outlineLvl w:val="7"/>
    </w:pPr>
    <w:rPr>
      <w:rFonts w:ascii="Cambria" w:hAnsi="Cambria"/>
      <w:b/>
      <w:bCs/>
      <w:i/>
      <w:iCs/>
      <w:color w:val="9BBB59"/>
      <w:sz w:val="20"/>
      <w:szCs w:val="20"/>
    </w:rPr>
  </w:style>
  <w:style w:type="paragraph" w:styleId="Heading9">
    <w:name w:val="heading 9"/>
    <w:basedOn w:val="Normal"/>
    <w:next w:val="Normal"/>
    <w:link w:val="Heading9Char"/>
    <w:uiPriority w:val="9"/>
    <w:semiHidden/>
    <w:unhideWhenUsed/>
    <w:qFormat/>
    <w:rsid w:val="006D2613"/>
    <w:pPr>
      <w:spacing w:before="320" w:after="100"/>
      <w:ind w:firstLine="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Indent">
    <w:name w:val="Body Text Indent"/>
    <w:basedOn w:val="Normal"/>
    <w:semiHidden/>
    <w:pPr>
      <w:tabs>
        <w:tab w:val="left" w:pos="1080"/>
      </w:tabs>
      <w:ind w:left="1080"/>
    </w:pPr>
    <w:rPr>
      <w:b/>
      <w:bCs/>
    </w:rPr>
  </w:style>
  <w:style w:type="paragraph" w:styleId="Title">
    <w:name w:val="Title"/>
    <w:basedOn w:val="Normal"/>
    <w:next w:val="Normal"/>
    <w:link w:val="TitleChar"/>
    <w:uiPriority w:val="10"/>
    <w:qFormat/>
    <w:rsid w:val="006D2613"/>
    <w:pPr>
      <w:pBdr>
        <w:top w:val="single" w:sz="8" w:space="10" w:color="A7BFDE"/>
        <w:bottom w:val="single" w:sz="24" w:space="15" w:color="9BBB59"/>
      </w:pBdr>
      <w:ind w:firstLine="0"/>
      <w:jc w:val="center"/>
    </w:pPr>
    <w:rPr>
      <w:rFonts w:ascii="Cambria" w:hAnsi="Cambria"/>
      <w:i/>
      <w:iCs/>
      <w:color w:val="243F60"/>
      <w:sz w:val="60"/>
      <w:szCs w:val="60"/>
    </w:rPr>
  </w:style>
  <w:style w:type="paragraph" w:styleId="BodyTextIndent2">
    <w:name w:val="Body Text Indent 2"/>
    <w:basedOn w:val="Normal"/>
    <w:semiHidden/>
    <w:pPr>
      <w:tabs>
        <w:tab w:val="left" w:pos="1080"/>
        <w:tab w:val="left" w:pos="1800"/>
      </w:tabs>
      <w:ind w:left="720"/>
    </w:pPr>
  </w:style>
  <w:style w:type="paragraph" w:styleId="BodyText">
    <w:name w:val="Body Text"/>
    <w:basedOn w:val="Normal"/>
    <w:semiHidden/>
    <w:pPr>
      <w:jc w:val="center"/>
    </w:pPr>
  </w:style>
  <w:style w:type="paragraph" w:styleId="ListBullet">
    <w:name w:val="List Bullet"/>
    <w:basedOn w:val="Normal"/>
    <w:autoRedefine/>
    <w:semiHidden/>
    <w:rsid w:val="00FE11A4"/>
    <w:pPr>
      <w:widowControl w:val="0"/>
      <w:numPr>
        <w:numId w:val="8"/>
      </w:numPr>
      <w:tabs>
        <w:tab w:val="left" w:pos="270"/>
        <w:tab w:val="left" w:pos="1620"/>
      </w:tabs>
      <w:ind w:left="274" w:hanging="274"/>
    </w:pPr>
  </w:style>
  <w:style w:type="paragraph" w:styleId="ListBullet2">
    <w:name w:val="List Bullet 2"/>
    <w:basedOn w:val="Normal"/>
    <w:autoRedefine/>
    <w:semiHidden/>
    <w:pPr>
      <w:numPr>
        <w:numId w:val="1"/>
      </w:numPr>
    </w:p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emiHidden/>
  </w:style>
  <w:style w:type="character" w:styleId="Emphasis">
    <w:name w:val="Emphasis"/>
    <w:uiPriority w:val="20"/>
    <w:qFormat/>
    <w:rsid w:val="006D2613"/>
    <w:rPr>
      <w:b/>
      <w:bCs/>
      <w:i/>
      <w:iCs/>
      <w:color w:val="5A5A5A"/>
    </w:rPr>
  </w:style>
  <w:style w:type="character" w:styleId="CommentReference">
    <w:name w:val="annotation reference"/>
    <w:uiPriority w:val="99"/>
    <w:semiHidden/>
    <w:unhideWhenUsed/>
    <w:rsid w:val="00E11932"/>
    <w:rPr>
      <w:sz w:val="16"/>
      <w:szCs w:val="16"/>
    </w:rPr>
  </w:style>
  <w:style w:type="paragraph" w:styleId="CommentText">
    <w:name w:val="annotation text"/>
    <w:basedOn w:val="Normal"/>
    <w:link w:val="CommentTextChar"/>
    <w:uiPriority w:val="99"/>
    <w:semiHidden/>
    <w:unhideWhenUsed/>
    <w:rsid w:val="00E11932"/>
    <w:rPr>
      <w:sz w:val="20"/>
      <w:szCs w:val="20"/>
    </w:rPr>
  </w:style>
  <w:style w:type="character" w:customStyle="1" w:styleId="CommentTextChar">
    <w:name w:val="Comment Text Char"/>
    <w:basedOn w:val="DefaultParagraphFont"/>
    <w:link w:val="CommentText"/>
    <w:uiPriority w:val="99"/>
    <w:semiHidden/>
    <w:rsid w:val="00E11932"/>
  </w:style>
  <w:style w:type="paragraph" w:styleId="CommentSubject">
    <w:name w:val="annotation subject"/>
    <w:basedOn w:val="CommentText"/>
    <w:next w:val="CommentText"/>
    <w:link w:val="CommentSubjectChar"/>
    <w:uiPriority w:val="99"/>
    <w:semiHidden/>
    <w:unhideWhenUsed/>
    <w:rsid w:val="00E11932"/>
    <w:rPr>
      <w:b/>
      <w:bCs/>
    </w:rPr>
  </w:style>
  <w:style w:type="character" w:customStyle="1" w:styleId="CommentSubjectChar">
    <w:name w:val="Comment Subject Char"/>
    <w:link w:val="CommentSubject"/>
    <w:uiPriority w:val="99"/>
    <w:semiHidden/>
    <w:rsid w:val="00E11932"/>
    <w:rPr>
      <w:b/>
      <w:bCs/>
    </w:rPr>
  </w:style>
  <w:style w:type="paragraph" w:styleId="BalloonText">
    <w:name w:val="Balloon Text"/>
    <w:basedOn w:val="Normal"/>
    <w:link w:val="BalloonTextChar"/>
    <w:uiPriority w:val="99"/>
    <w:semiHidden/>
    <w:unhideWhenUsed/>
    <w:rsid w:val="00E11932"/>
    <w:rPr>
      <w:rFonts w:ascii="Tahoma" w:hAnsi="Tahoma" w:cs="Tahoma"/>
      <w:sz w:val="16"/>
      <w:szCs w:val="16"/>
    </w:rPr>
  </w:style>
  <w:style w:type="character" w:customStyle="1" w:styleId="BalloonTextChar">
    <w:name w:val="Balloon Text Char"/>
    <w:link w:val="BalloonText"/>
    <w:uiPriority w:val="99"/>
    <w:semiHidden/>
    <w:rsid w:val="00E11932"/>
    <w:rPr>
      <w:rFonts w:ascii="Tahoma" w:hAnsi="Tahoma" w:cs="Tahoma"/>
      <w:sz w:val="16"/>
      <w:szCs w:val="16"/>
    </w:rPr>
  </w:style>
  <w:style w:type="paragraph" w:styleId="Footer">
    <w:name w:val="footer"/>
    <w:basedOn w:val="Normal"/>
    <w:link w:val="FooterChar"/>
    <w:uiPriority w:val="99"/>
    <w:unhideWhenUsed/>
    <w:rsid w:val="0070322F"/>
    <w:pPr>
      <w:tabs>
        <w:tab w:val="center" w:pos="4680"/>
        <w:tab w:val="right" w:pos="9360"/>
      </w:tabs>
    </w:pPr>
  </w:style>
  <w:style w:type="character" w:customStyle="1" w:styleId="FooterChar">
    <w:name w:val="Footer Char"/>
    <w:link w:val="Footer"/>
    <w:uiPriority w:val="99"/>
    <w:rsid w:val="0070322F"/>
    <w:rPr>
      <w:sz w:val="24"/>
      <w:szCs w:val="24"/>
    </w:rPr>
  </w:style>
  <w:style w:type="character" w:customStyle="1" w:styleId="rwrro">
    <w:name w:val="rwrro"/>
    <w:basedOn w:val="DefaultParagraphFont"/>
    <w:rsid w:val="007A4148"/>
  </w:style>
  <w:style w:type="paragraph" w:styleId="NormalWeb">
    <w:name w:val="Normal (Web)"/>
    <w:basedOn w:val="Normal"/>
    <w:uiPriority w:val="99"/>
    <w:semiHidden/>
    <w:unhideWhenUsed/>
    <w:rsid w:val="00B92DFC"/>
    <w:pPr>
      <w:spacing w:before="100" w:beforeAutospacing="1" w:after="100" w:afterAutospacing="1"/>
    </w:pPr>
  </w:style>
  <w:style w:type="character" w:customStyle="1" w:styleId="Heading1Char">
    <w:name w:val="Heading 1 Char"/>
    <w:link w:val="Heading1"/>
    <w:uiPriority w:val="9"/>
    <w:rsid w:val="006D2613"/>
    <w:rPr>
      <w:rFonts w:ascii="Cambria" w:eastAsia="Times New Roman" w:hAnsi="Cambria" w:cs="Times New Roman"/>
      <w:b/>
      <w:bCs/>
      <w:color w:val="365F91"/>
      <w:sz w:val="24"/>
      <w:szCs w:val="24"/>
    </w:rPr>
  </w:style>
  <w:style w:type="character" w:customStyle="1" w:styleId="Heading2Char">
    <w:name w:val="Heading 2 Char"/>
    <w:link w:val="Heading2"/>
    <w:uiPriority w:val="9"/>
    <w:rsid w:val="006D2613"/>
    <w:rPr>
      <w:rFonts w:ascii="Cambria" w:eastAsia="Times New Roman" w:hAnsi="Cambria" w:cs="Times New Roman"/>
      <w:color w:val="365F91"/>
      <w:sz w:val="24"/>
      <w:szCs w:val="24"/>
    </w:rPr>
  </w:style>
  <w:style w:type="character" w:customStyle="1" w:styleId="Heading3Char">
    <w:name w:val="Heading 3 Char"/>
    <w:link w:val="Heading3"/>
    <w:uiPriority w:val="9"/>
    <w:rsid w:val="006D2613"/>
    <w:rPr>
      <w:rFonts w:ascii="Cambria" w:eastAsia="Times New Roman" w:hAnsi="Cambria" w:cs="Times New Roman"/>
      <w:color w:val="4F81BD"/>
      <w:sz w:val="24"/>
      <w:szCs w:val="24"/>
    </w:rPr>
  </w:style>
  <w:style w:type="character" w:customStyle="1" w:styleId="Heading4Char">
    <w:name w:val="Heading 4 Char"/>
    <w:link w:val="Heading4"/>
    <w:uiPriority w:val="9"/>
    <w:rsid w:val="006D2613"/>
    <w:rPr>
      <w:rFonts w:ascii="Cambria" w:eastAsia="Times New Roman" w:hAnsi="Cambria" w:cs="Times New Roman"/>
      <w:i/>
      <w:iCs/>
      <w:color w:val="4F81BD"/>
      <w:sz w:val="24"/>
      <w:szCs w:val="24"/>
    </w:rPr>
  </w:style>
  <w:style w:type="character" w:customStyle="1" w:styleId="Heading5Char">
    <w:name w:val="Heading 5 Char"/>
    <w:link w:val="Heading5"/>
    <w:uiPriority w:val="9"/>
    <w:rsid w:val="006D2613"/>
    <w:rPr>
      <w:rFonts w:ascii="Cambria" w:eastAsia="Times New Roman" w:hAnsi="Cambria" w:cs="Times New Roman"/>
      <w:color w:val="4F81BD"/>
    </w:rPr>
  </w:style>
  <w:style w:type="character" w:customStyle="1" w:styleId="Heading6Char">
    <w:name w:val="Heading 6 Char"/>
    <w:link w:val="Heading6"/>
    <w:uiPriority w:val="9"/>
    <w:rsid w:val="006D2613"/>
    <w:rPr>
      <w:rFonts w:ascii="Cambria" w:eastAsia="Times New Roman" w:hAnsi="Cambria" w:cs="Times New Roman"/>
      <w:i/>
      <w:iCs/>
      <w:color w:val="4F81BD"/>
    </w:rPr>
  </w:style>
  <w:style w:type="character" w:customStyle="1" w:styleId="Heading7Char">
    <w:name w:val="Heading 7 Char"/>
    <w:link w:val="Heading7"/>
    <w:uiPriority w:val="9"/>
    <w:rsid w:val="006D2613"/>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6D2613"/>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6D2613"/>
    <w:rPr>
      <w:rFonts w:ascii="Cambria" w:eastAsia="Times New Roman" w:hAnsi="Cambria" w:cs="Times New Roman"/>
      <w:i/>
      <w:iCs/>
      <w:color w:val="9BBB59"/>
      <w:sz w:val="20"/>
      <w:szCs w:val="20"/>
    </w:rPr>
  </w:style>
  <w:style w:type="paragraph" w:styleId="Caption">
    <w:name w:val="caption"/>
    <w:basedOn w:val="Normal"/>
    <w:next w:val="Normal"/>
    <w:uiPriority w:val="35"/>
    <w:semiHidden/>
    <w:unhideWhenUsed/>
    <w:qFormat/>
    <w:rsid w:val="006D2613"/>
    <w:rPr>
      <w:b/>
      <w:bCs/>
      <w:sz w:val="18"/>
      <w:szCs w:val="18"/>
    </w:rPr>
  </w:style>
  <w:style w:type="character" w:customStyle="1" w:styleId="TitleChar">
    <w:name w:val="Title Char"/>
    <w:link w:val="Title"/>
    <w:uiPriority w:val="10"/>
    <w:rsid w:val="006D2613"/>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qFormat/>
    <w:rsid w:val="006D2613"/>
    <w:pPr>
      <w:spacing w:before="200" w:after="900"/>
      <w:ind w:firstLine="0"/>
      <w:jc w:val="right"/>
    </w:pPr>
    <w:rPr>
      <w:i/>
      <w:iCs/>
      <w:sz w:val="24"/>
      <w:szCs w:val="24"/>
    </w:rPr>
  </w:style>
  <w:style w:type="character" w:customStyle="1" w:styleId="SubtitleChar">
    <w:name w:val="Subtitle Char"/>
    <w:link w:val="Subtitle"/>
    <w:uiPriority w:val="11"/>
    <w:rsid w:val="006D2613"/>
    <w:rPr>
      <w:rFonts w:ascii="Calibri"/>
      <w:i/>
      <w:iCs/>
      <w:sz w:val="24"/>
      <w:szCs w:val="24"/>
    </w:rPr>
  </w:style>
  <w:style w:type="character" w:styleId="Strong">
    <w:name w:val="Strong"/>
    <w:uiPriority w:val="22"/>
    <w:qFormat/>
    <w:rsid w:val="006D2613"/>
    <w:rPr>
      <w:b/>
      <w:bCs/>
      <w:spacing w:val="0"/>
    </w:rPr>
  </w:style>
  <w:style w:type="paragraph" w:styleId="NoSpacing">
    <w:name w:val="No Spacing"/>
    <w:basedOn w:val="Normal"/>
    <w:link w:val="NoSpacingChar"/>
    <w:uiPriority w:val="1"/>
    <w:qFormat/>
    <w:rsid w:val="006D2613"/>
    <w:pPr>
      <w:ind w:firstLine="0"/>
    </w:pPr>
  </w:style>
  <w:style w:type="character" w:customStyle="1" w:styleId="NoSpacingChar">
    <w:name w:val="No Spacing Char"/>
    <w:basedOn w:val="DefaultParagraphFont"/>
    <w:link w:val="NoSpacing"/>
    <w:uiPriority w:val="1"/>
    <w:rsid w:val="006D2613"/>
  </w:style>
  <w:style w:type="paragraph" w:styleId="ListParagraph">
    <w:name w:val="List Paragraph"/>
    <w:basedOn w:val="Normal"/>
    <w:uiPriority w:val="34"/>
    <w:qFormat/>
    <w:rsid w:val="006D2613"/>
    <w:pPr>
      <w:ind w:left="720"/>
      <w:contextualSpacing/>
    </w:pPr>
  </w:style>
  <w:style w:type="paragraph" w:styleId="Quote">
    <w:name w:val="Quote"/>
    <w:basedOn w:val="Normal"/>
    <w:next w:val="Normal"/>
    <w:link w:val="QuoteChar"/>
    <w:uiPriority w:val="29"/>
    <w:qFormat/>
    <w:rsid w:val="006D2613"/>
    <w:rPr>
      <w:rFonts w:ascii="Cambria" w:hAnsi="Cambria"/>
      <w:i/>
      <w:iCs/>
      <w:color w:val="5A5A5A"/>
    </w:rPr>
  </w:style>
  <w:style w:type="character" w:customStyle="1" w:styleId="QuoteChar">
    <w:name w:val="Quote Char"/>
    <w:link w:val="Quote"/>
    <w:uiPriority w:val="29"/>
    <w:rsid w:val="006D2613"/>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6D2613"/>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link w:val="IntenseQuote"/>
    <w:uiPriority w:val="30"/>
    <w:rsid w:val="006D2613"/>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6D2613"/>
    <w:rPr>
      <w:i/>
      <w:iCs/>
      <w:color w:val="5A5A5A"/>
    </w:rPr>
  </w:style>
  <w:style w:type="character" w:styleId="IntenseEmphasis">
    <w:name w:val="Intense Emphasis"/>
    <w:uiPriority w:val="21"/>
    <w:qFormat/>
    <w:rsid w:val="006D2613"/>
    <w:rPr>
      <w:b/>
      <w:bCs/>
      <w:i/>
      <w:iCs/>
      <w:color w:val="4F81BD"/>
      <w:sz w:val="22"/>
      <w:szCs w:val="22"/>
    </w:rPr>
  </w:style>
  <w:style w:type="character" w:styleId="SubtleReference">
    <w:name w:val="Subtle Reference"/>
    <w:uiPriority w:val="31"/>
    <w:qFormat/>
    <w:rsid w:val="006D2613"/>
    <w:rPr>
      <w:color w:val="auto"/>
      <w:u w:val="single" w:color="9BBB59"/>
    </w:rPr>
  </w:style>
  <w:style w:type="character" w:styleId="IntenseReference">
    <w:name w:val="Intense Reference"/>
    <w:uiPriority w:val="32"/>
    <w:qFormat/>
    <w:rsid w:val="006D2613"/>
    <w:rPr>
      <w:b/>
      <w:bCs/>
      <w:color w:val="76923C"/>
      <w:u w:val="single" w:color="9BBB59"/>
    </w:rPr>
  </w:style>
  <w:style w:type="character" w:styleId="BookTitle">
    <w:name w:val="Book Title"/>
    <w:uiPriority w:val="33"/>
    <w:qFormat/>
    <w:rsid w:val="006D2613"/>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6D2613"/>
    <w:pPr>
      <w:outlineLvl w:val="9"/>
    </w:pPr>
  </w:style>
  <w:style w:type="paragraph" w:styleId="EndnoteText">
    <w:name w:val="endnote text"/>
    <w:basedOn w:val="Normal"/>
    <w:link w:val="EndnoteTextChar"/>
    <w:uiPriority w:val="99"/>
    <w:semiHidden/>
    <w:unhideWhenUsed/>
    <w:rsid w:val="00381095"/>
    <w:rPr>
      <w:sz w:val="20"/>
      <w:szCs w:val="20"/>
    </w:rPr>
  </w:style>
  <w:style w:type="character" w:customStyle="1" w:styleId="EndnoteTextChar">
    <w:name w:val="Endnote Text Char"/>
    <w:link w:val="EndnoteText"/>
    <w:uiPriority w:val="99"/>
    <w:semiHidden/>
    <w:rsid w:val="00381095"/>
    <w:rPr>
      <w:lang w:bidi="en-US"/>
    </w:rPr>
  </w:style>
  <w:style w:type="character" w:styleId="EndnoteReference">
    <w:name w:val="endnote reference"/>
    <w:uiPriority w:val="99"/>
    <w:semiHidden/>
    <w:unhideWhenUsed/>
    <w:rsid w:val="00381095"/>
    <w:rPr>
      <w:vertAlign w:val="superscript"/>
    </w:rPr>
  </w:style>
  <w:style w:type="paragraph" w:customStyle="1" w:styleId="style1">
    <w:name w:val="style1"/>
    <w:basedOn w:val="Normal"/>
    <w:rsid w:val="00D95463"/>
    <w:pPr>
      <w:spacing w:before="100" w:beforeAutospacing="1" w:after="100" w:afterAutospacing="1"/>
      <w:ind w:firstLine="0"/>
    </w:pPr>
    <w:rPr>
      <w:rFonts w:ascii="Times New Roman" w:hAnsi="Times New Roman"/>
      <w:sz w:val="24"/>
      <w:szCs w:val="24"/>
      <w:lang w:bidi="ar-SA"/>
    </w:rPr>
  </w:style>
  <w:style w:type="table" w:styleId="TableGrid">
    <w:name w:val="Table Grid"/>
    <w:basedOn w:val="TableNormal"/>
    <w:rsid w:val="00D9546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672926"/>
    <w:rPr>
      <w:sz w:val="22"/>
      <w:szCs w:val="22"/>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0C0"/>
    <w:pPr>
      <w:ind w:firstLine="360"/>
    </w:pPr>
    <w:rPr>
      <w:sz w:val="22"/>
      <w:szCs w:val="22"/>
      <w:lang w:bidi="en-US"/>
    </w:rPr>
  </w:style>
  <w:style w:type="paragraph" w:styleId="Heading1">
    <w:name w:val="heading 1"/>
    <w:basedOn w:val="Normal"/>
    <w:next w:val="Normal"/>
    <w:link w:val="Heading1Char"/>
    <w:uiPriority w:val="9"/>
    <w:qFormat/>
    <w:rsid w:val="006D2613"/>
    <w:pPr>
      <w:pBdr>
        <w:bottom w:val="single" w:sz="12" w:space="1" w:color="365F91"/>
      </w:pBdr>
      <w:spacing w:before="600" w:after="80"/>
      <w:ind w:firstLine="0"/>
      <w:outlineLvl w:val="0"/>
    </w:pPr>
    <w:rPr>
      <w:rFonts w:ascii="Cambria" w:hAnsi="Cambria"/>
      <w:b/>
      <w:bCs/>
      <w:color w:val="365F91"/>
      <w:sz w:val="24"/>
      <w:szCs w:val="24"/>
    </w:rPr>
  </w:style>
  <w:style w:type="paragraph" w:styleId="Heading2">
    <w:name w:val="heading 2"/>
    <w:basedOn w:val="Normal"/>
    <w:next w:val="Normal"/>
    <w:link w:val="Heading2Char"/>
    <w:uiPriority w:val="9"/>
    <w:unhideWhenUsed/>
    <w:qFormat/>
    <w:rsid w:val="006D2613"/>
    <w:pPr>
      <w:pBdr>
        <w:bottom w:val="single" w:sz="8" w:space="1" w:color="4F81BD"/>
      </w:pBdr>
      <w:spacing w:before="200" w:after="80"/>
      <w:ind w:firstLine="0"/>
      <w:outlineLvl w:val="1"/>
    </w:pPr>
    <w:rPr>
      <w:rFonts w:ascii="Cambria" w:hAnsi="Cambria"/>
      <w:color w:val="365F91"/>
      <w:sz w:val="24"/>
      <w:szCs w:val="24"/>
    </w:rPr>
  </w:style>
  <w:style w:type="paragraph" w:styleId="Heading3">
    <w:name w:val="heading 3"/>
    <w:basedOn w:val="Normal"/>
    <w:next w:val="Normal"/>
    <w:link w:val="Heading3Char"/>
    <w:uiPriority w:val="9"/>
    <w:unhideWhenUsed/>
    <w:qFormat/>
    <w:rsid w:val="006D2613"/>
    <w:pPr>
      <w:pBdr>
        <w:bottom w:val="single" w:sz="4" w:space="1" w:color="95B3D7"/>
      </w:pBdr>
      <w:spacing w:before="200" w:after="80"/>
      <w:ind w:firstLine="0"/>
      <w:outlineLvl w:val="2"/>
    </w:pPr>
    <w:rPr>
      <w:rFonts w:ascii="Cambria" w:hAnsi="Cambria"/>
      <w:color w:val="4F81BD"/>
      <w:sz w:val="24"/>
      <w:szCs w:val="24"/>
    </w:rPr>
  </w:style>
  <w:style w:type="paragraph" w:styleId="Heading4">
    <w:name w:val="heading 4"/>
    <w:basedOn w:val="Normal"/>
    <w:next w:val="Normal"/>
    <w:link w:val="Heading4Char"/>
    <w:uiPriority w:val="9"/>
    <w:unhideWhenUsed/>
    <w:qFormat/>
    <w:rsid w:val="006D2613"/>
    <w:pPr>
      <w:pBdr>
        <w:bottom w:val="single" w:sz="4" w:space="2" w:color="B8CCE4"/>
      </w:pBdr>
      <w:spacing w:before="200" w:after="80"/>
      <w:ind w:firstLine="0"/>
      <w:outlineLvl w:val="3"/>
    </w:pPr>
    <w:rPr>
      <w:rFonts w:ascii="Cambria" w:hAnsi="Cambria"/>
      <w:i/>
      <w:iCs/>
      <w:color w:val="4F81BD"/>
      <w:sz w:val="24"/>
      <w:szCs w:val="24"/>
    </w:rPr>
  </w:style>
  <w:style w:type="paragraph" w:styleId="Heading5">
    <w:name w:val="heading 5"/>
    <w:basedOn w:val="Normal"/>
    <w:next w:val="Normal"/>
    <w:link w:val="Heading5Char"/>
    <w:uiPriority w:val="9"/>
    <w:unhideWhenUsed/>
    <w:qFormat/>
    <w:rsid w:val="006D2613"/>
    <w:pPr>
      <w:spacing w:before="200" w:after="80"/>
      <w:ind w:firstLine="0"/>
      <w:outlineLvl w:val="4"/>
    </w:pPr>
    <w:rPr>
      <w:rFonts w:ascii="Cambria" w:hAnsi="Cambria"/>
      <w:color w:val="4F81BD"/>
    </w:rPr>
  </w:style>
  <w:style w:type="paragraph" w:styleId="Heading6">
    <w:name w:val="heading 6"/>
    <w:basedOn w:val="Normal"/>
    <w:next w:val="Normal"/>
    <w:link w:val="Heading6Char"/>
    <w:uiPriority w:val="9"/>
    <w:unhideWhenUsed/>
    <w:qFormat/>
    <w:rsid w:val="006D2613"/>
    <w:pPr>
      <w:spacing w:before="280" w:after="100"/>
      <w:ind w:firstLine="0"/>
      <w:outlineLvl w:val="5"/>
    </w:pPr>
    <w:rPr>
      <w:rFonts w:ascii="Cambria" w:hAnsi="Cambria"/>
      <w:i/>
      <w:iCs/>
      <w:color w:val="4F81BD"/>
    </w:rPr>
  </w:style>
  <w:style w:type="paragraph" w:styleId="Heading7">
    <w:name w:val="heading 7"/>
    <w:basedOn w:val="Normal"/>
    <w:next w:val="Normal"/>
    <w:link w:val="Heading7Char"/>
    <w:uiPriority w:val="9"/>
    <w:unhideWhenUsed/>
    <w:qFormat/>
    <w:rsid w:val="006D2613"/>
    <w:pPr>
      <w:spacing w:before="320" w:after="100"/>
      <w:ind w:firstLine="0"/>
      <w:outlineLvl w:val="6"/>
    </w:pPr>
    <w:rPr>
      <w:rFonts w:ascii="Cambria" w:hAnsi="Cambria"/>
      <w:b/>
      <w:bCs/>
      <w:color w:val="9BBB59"/>
      <w:sz w:val="20"/>
      <w:szCs w:val="20"/>
    </w:rPr>
  </w:style>
  <w:style w:type="paragraph" w:styleId="Heading8">
    <w:name w:val="heading 8"/>
    <w:basedOn w:val="Normal"/>
    <w:next w:val="Normal"/>
    <w:link w:val="Heading8Char"/>
    <w:uiPriority w:val="9"/>
    <w:semiHidden/>
    <w:unhideWhenUsed/>
    <w:qFormat/>
    <w:rsid w:val="006D2613"/>
    <w:pPr>
      <w:spacing w:before="320" w:after="100"/>
      <w:ind w:firstLine="0"/>
      <w:outlineLvl w:val="7"/>
    </w:pPr>
    <w:rPr>
      <w:rFonts w:ascii="Cambria" w:hAnsi="Cambria"/>
      <w:b/>
      <w:bCs/>
      <w:i/>
      <w:iCs/>
      <w:color w:val="9BBB59"/>
      <w:sz w:val="20"/>
      <w:szCs w:val="20"/>
    </w:rPr>
  </w:style>
  <w:style w:type="paragraph" w:styleId="Heading9">
    <w:name w:val="heading 9"/>
    <w:basedOn w:val="Normal"/>
    <w:next w:val="Normal"/>
    <w:link w:val="Heading9Char"/>
    <w:uiPriority w:val="9"/>
    <w:semiHidden/>
    <w:unhideWhenUsed/>
    <w:qFormat/>
    <w:rsid w:val="006D2613"/>
    <w:pPr>
      <w:spacing w:before="320" w:after="100"/>
      <w:ind w:firstLine="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Indent">
    <w:name w:val="Body Text Indent"/>
    <w:basedOn w:val="Normal"/>
    <w:semiHidden/>
    <w:pPr>
      <w:tabs>
        <w:tab w:val="left" w:pos="1080"/>
      </w:tabs>
      <w:ind w:left="1080"/>
    </w:pPr>
    <w:rPr>
      <w:b/>
      <w:bCs/>
    </w:rPr>
  </w:style>
  <w:style w:type="paragraph" w:styleId="Title">
    <w:name w:val="Title"/>
    <w:basedOn w:val="Normal"/>
    <w:next w:val="Normal"/>
    <w:link w:val="TitleChar"/>
    <w:uiPriority w:val="10"/>
    <w:qFormat/>
    <w:rsid w:val="006D2613"/>
    <w:pPr>
      <w:pBdr>
        <w:top w:val="single" w:sz="8" w:space="10" w:color="A7BFDE"/>
        <w:bottom w:val="single" w:sz="24" w:space="15" w:color="9BBB59"/>
      </w:pBdr>
      <w:ind w:firstLine="0"/>
      <w:jc w:val="center"/>
    </w:pPr>
    <w:rPr>
      <w:rFonts w:ascii="Cambria" w:hAnsi="Cambria"/>
      <w:i/>
      <w:iCs/>
      <w:color w:val="243F60"/>
      <w:sz w:val="60"/>
      <w:szCs w:val="60"/>
    </w:rPr>
  </w:style>
  <w:style w:type="paragraph" w:styleId="BodyTextIndent2">
    <w:name w:val="Body Text Indent 2"/>
    <w:basedOn w:val="Normal"/>
    <w:semiHidden/>
    <w:pPr>
      <w:tabs>
        <w:tab w:val="left" w:pos="1080"/>
        <w:tab w:val="left" w:pos="1800"/>
      </w:tabs>
      <w:ind w:left="720"/>
    </w:pPr>
  </w:style>
  <w:style w:type="paragraph" w:styleId="BodyText">
    <w:name w:val="Body Text"/>
    <w:basedOn w:val="Normal"/>
    <w:semiHidden/>
    <w:pPr>
      <w:jc w:val="center"/>
    </w:pPr>
  </w:style>
  <w:style w:type="paragraph" w:styleId="ListBullet">
    <w:name w:val="List Bullet"/>
    <w:basedOn w:val="Normal"/>
    <w:autoRedefine/>
    <w:semiHidden/>
    <w:rsid w:val="00FE11A4"/>
    <w:pPr>
      <w:widowControl w:val="0"/>
      <w:numPr>
        <w:numId w:val="8"/>
      </w:numPr>
      <w:tabs>
        <w:tab w:val="left" w:pos="270"/>
        <w:tab w:val="left" w:pos="1620"/>
      </w:tabs>
      <w:ind w:left="274" w:hanging="274"/>
    </w:pPr>
  </w:style>
  <w:style w:type="paragraph" w:styleId="ListBullet2">
    <w:name w:val="List Bullet 2"/>
    <w:basedOn w:val="Normal"/>
    <w:autoRedefine/>
    <w:semiHidden/>
    <w:pPr>
      <w:numPr>
        <w:numId w:val="1"/>
      </w:numPr>
    </w:p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emiHidden/>
  </w:style>
  <w:style w:type="character" w:styleId="Emphasis">
    <w:name w:val="Emphasis"/>
    <w:uiPriority w:val="20"/>
    <w:qFormat/>
    <w:rsid w:val="006D2613"/>
    <w:rPr>
      <w:b/>
      <w:bCs/>
      <w:i/>
      <w:iCs/>
      <w:color w:val="5A5A5A"/>
    </w:rPr>
  </w:style>
  <w:style w:type="character" w:styleId="CommentReference">
    <w:name w:val="annotation reference"/>
    <w:uiPriority w:val="99"/>
    <w:semiHidden/>
    <w:unhideWhenUsed/>
    <w:rsid w:val="00E11932"/>
    <w:rPr>
      <w:sz w:val="16"/>
      <w:szCs w:val="16"/>
    </w:rPr>
  </w:style>
  <w:style w:type="paragraph" w:styleId="CommentText">
    <w:name w:val="annotation text"/>
    <w:basedOn w:val="Normal"/>
    <w:link w:val="CommentTextChar"/>
    <w:uiPriority w:val="99"/>
    <w:semiHidden/>
    <w:unhideWhenUsed/>
    <w:rsid w:val="00E11932"/>
    <w:rPr>
      <w:sz w:val="20"/>
      <w:szCs w:val="20"/>
    </w:rPr>
  </w:style>
  <w:style w:type="character" w:customStyle="1" w:styleId="CommentTextChar">
    <w:name w:val="Comment Text Char"/>
    <w:basedOn w:val="DefaultParagraphFont"/>
    <w:link w:val="CommentText"/>
    <w:uiPriority w:val="99"/>
    <w:semiHidden/>
    <w:rsid w:val="00E11932"/>
  </w:style>
  <w:style w:type="paragraph" w:styleId="CommentSubject">
    <w:name w:val="annotation subject"/>
    <w:basedOn w:val="CommentText"/>
    <w:next w:val="CommentText"/>
    <w:link w:val="CommentSubjectChar"/>
    <w:uiPriority w:val="99"/>
    <w:semiHidden/>
    <w:unhideWhenUsed/>
    <w:rsid w:val="00E11932"/>
    <w:rPr>
      <w:b/>
      <w:bCs/>
    </w:rPr>
  </w:style>
  <w:style w:type="character" w:customStyle="1" w:styleId="CommentSubjectChar">
    <w:name w:val="Comment Subject Char"/>
    <w:link w:val="CommentSubject"/>
    <w:uiPriority w:val="99"/>
    <w:semiHidden/>
    <w:rsid w:val="00E11932"/>
    <w:rPr>
      <w:b/>
      <w:bCs/>
    </w:rPr>
  </w:style>
  <w:style w:type="paragraph" w:styleId="BalloonText">
    <w:name w:val="Balloon Text"/>
    <w:basedOn w:val="Normal"/>
    <w:link w:val="BalloonTextChar"/>
    <w:uiPriority w:val="99"/>
    <w:semiHidden/>
    <w:unhideWhenUsed/>
    <w:rsid w:val="00E11932"/>
    <w:rPr>
      <w:rFonts w:ascii="Tahoma" w:hAnsi="Tahoma" w:cs="Tahoma"/>
      <w:sz w:val="16"/>
      <w:szCs w:val="16"/>
    </w:rPr>
  </w:style>
  <w:style w:type="character" w:customStyle="1" w:styleId="BalloonTextChar">
    <w:name w:val="Balloon Text Char"/>
    <w:link w:val="BalloonText"/>
    <w:uiPriority w:val="99"/>
    <w:semiHidden/>
    <w:rsid w:val="00E11932"/>
    <w:rPr>
      <w:rFonts w:ascii="Tahoma" w:hAnsi="Tahoma" w:cs="Tahoma"/>
      <w:sz w:val="16"/>
      <w:szCs w:val="16"/>
    </w:rPr>
  </w:style>
  <w:style w:type="paragraph" w:styleId="Footer">
    <w:name w:val="footer"/>
    <w:basedOn w:val="Normal"/>
    <w:link w:val="FooterChar"/>
    <w:uiPriority w:val="99"/>
    <w:unhideWhenUsed/>
    <w:rsid w:val="0070322F"/>
    <w:pPr>
      <w:tabs>
        <w:tab w:val="center" w:pos="4680"/>
        <w:tab w:val="right" w:pos="9360"/>
      </w:tabs>
    </w:pPr>
  </w:style>
  <w:style w:type="character" w:customStyle="1" w:styleId="FooterChar">
    <w:name w:val="Footer Char"/>
    <w:link w:val="Footer"/>
    <w:uiPriority w:val="99"/>
    <w:rsid w:val="0070322F"/>
    <w:rPr>
      <w:sz w:val="24"/>
      <w:szCs w:val="24"/>
    </w:rPr>
  </w:style>
  <w:style w:type="character" w:customStyle="1" w:styleId="rwrro">
    <w:name w:val="rwrro"/>
    <w:basedOn w:val="DefaultParagraphFont"/>
    <w:rsid w:val="007A4148"/>
  </w:style>
  <w:style w:type="paragraph" w:styleId="NormalWeb">
    <w:name w:val="Normal (Web)"/>
    <w:basedOn w:val="Normal"/>
    <w:uiPriority w:val="99"/>
    <w:semiHidden/>
    <w:unhideWhenUsed/>
    <w:rsid w:val="00B92DFC"/>
    <w:pPr>
      <w:spacing w:before="100" w:beforeAutospacing="1" w:after="100" w:afterAutospacing="1"/>
    </w:pPr>
  </w:style>
  <w:style w:type="character" w:customStyle="1" w:styleId="Heading1Char">
    <w:name w:val="Heading 1 Char"/>
    <w:link w:val="Heading1"/>
    <w:uiPriority w:val="9"/>
    <w:rsid w:val="006D2613"/>
    <w:rPr>
      <w:rFonts w:ascii="Cambria" w:eastAsia="Times New Roman" w:hAnsi="Cambria" w:cs="Times New Roman"/>
      <w:b/>
      <w:bCs/>
      <w:color w:val="365F91"/>
      <w:sz w:val="24"/>
      <w:szCs w:val="24"/>
    </w:rPr>
  </w:style>
  <w:style w:type="character" w:customStyle="1" w:styleId="Heading2Char">
    <w:name w:val="Heading 2 Char"/>
    <w:link w:val="Heading2"/>
    <w:uiPriority w:val="9"/>
    <w:rsid w:val="006D2613"/>
    <w:rPr>
      <w:rFonts w:ascii="Cambria" w:eastAsia="Times New Roman" w:hAnsi="Cambria" w:cs="Times New Roman"/>
      <w:color w:val="365F91"/>
      <w:sz w:val="24"/>
      <w:szCs w:val="24"/>
    </w:rPr>
  </w:style>
  <w:style w:type="character" w:customStyle="1" w:styleId="Heading3Char">
    <w:name w:val="Heading 3 Char"/>
    <w:link w:val="Heading3"/>
    <w:uiPriority w:val="9"/>
    <w:rsid w:val="006D2613"/>
    <w:rPr>
      <w:rFonts w:ascii="Cambria" w:eastAsia="Times New Roman" w:hAnsi="Cambria" w:cs="Times New Roman"/>
      <w:color w:val="4F81BD"/>
      <w:sz w:val="24"/>
      <w:szCs w:val="24"/>
    </w:rPr>
  </w:style>
  <w:style w:type="character" w:customStyle="1" w:styleId="Heading4Char">
    <w:name w:val="Heading 4 Char"/>
    <w:link w:val="Heading4"/>
    <w:uiPriority w:val="9"/>
    <w:rsid w:val="006D2613"/>
    <w:rPr>
      <w:rFonts w:ascii="Cambria" w:eastAsia="Times New Roman" w:hAnsi="Cambria" w:cs="Times New Roman"/>
      <w:i/>
      <w:iCs/>
      <w:color w:val="4F81BD"/>
      <w:sz w:val="24"/>
      <w:szCs w:val="24"/>
    </w:rPr>
  </w:style>
  <w:style w:type="character" w:customStyle="1" w:styleId="Heading5Char">
    <w:name w:val="Heading 5 Char"/>
    <w:link w:val="Heading5"/>
    <w:uiPriority w:val="9"/>
    <w:rsid w:val="006D2613"/>
    <w:rPr>
      <w:rFonts w:ascii="Cambria" w:eastAsia="Times New Roman" w:hAnsi="Cambria" w:cs="Times New Roman"/>
      <w:color w:val="4F81BD"/>
    </w:rPr>
  </w:style>
  <w:style w:type="character" w:customStyle="1" w:styleId="Heading6Char">
    <w:name w:val="Heading 6 Char"/>
    <w:link w:val="Heading6"/>
    <w:uiPriority w:val="9"/>
    <w:rsid w:val="006D2613"/>
    <w:rPr>
      <w:rFonts w:ascii="Cambria" w:eastAsia="Times New Roman" w:hAnsi="Cambria" w:cs="Times New Roman"/>
      <w:i/>
      <w:iCs/>
      <w:color w:val="4F81BD"/>
    </w:rPr>
  </w:style>
  <w:style w:type="character" w:customStyle="1" w:styleId="Heading7Char">
    <w:name w:val="Heading 7 Char"/>
    <w:link w:val="Heading7"/>
    <w:uiPriority w:val="9"/>
    <w:rsid w:val="006D2613"/>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6D2613"/>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6D2613"/>
    <w:rPr>
      <w:rFonts w:ascii="Cambria" w:eastAsia="Times New Roman" w:hAnsi="Cambria" w:cs="Times New Roman"/>
      <w:i/>
      <w:iCs/>
      <w:color w:val="9BBB59"/>
      <w:sz w:val="20"/>
      <w:szCs w:val="20"/>
    </w:rPr>
  </w:style>
  <w:style w:type="paragraph" w:styleId="Caption">
    <w:name w:val="caption"/>
    <w:basedOn w:val="Normal"/>
    <w:next w:val="Normal"/>
    <w:uiPriority w:val="35"/>
    <w:semiHidden/>
    <w:unhideWhenUsed/>
    <w:qFormat/>
    <w:rsid w:val="006D2613"/>
    <w:rPr>
      <w:b/>
      <w:bCs/>
      <w:sz w:val="18"/>
      <w:szCs w:val="18"/>
    </w:rPr>
  </w:style>
  <w:style w:type="character" w:customStyle="1" w:styleId="TitleChar">
    <w:name w:val="Title Char"/>
    <w:link w:val="Title"/>
    <w:uiPriority w:val="10"/>
    <w:rsid w:val="006D2613"/>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qFormat/>
    <w:rsid w:val="006D2613"/>
    <w:pPr>
      <w:spacing w:before="200" w:after="900"/>
      <w:ind w:firstLine="0"/>
      <w:jc w:val="right"/>
    </w:pPr>
    <w:rPr>
      <w:i/>
      <w:iCs/>
      <w:sz w:val="24"/>
      <w:szCs w:val="24"/>
    </w:rPr>
  </w:style>
  <w:style w:type="character" w:customStyle="1" w:styleId="SubtitleChar">
    <w:name w:val="Subtitle Char"/>
    <w:link w:val="Subtitle"/>
    <w:uiPriority w:val="11"/>
    <w:rsid w:val="006D2613"/>
    <w:rPr>
      <w:rFonts w:ascii="Calibri"/>
      <w:i/>
      <w:iCs/>
      <w:sz w:val="24"/>
      <w:szCs w:val="24"/>
    </w:rPr>
  </w:style>
  <w:style w:type="character" w:styleId="Strong">
    <w:name w:val="Strong"/>
    <w:uiPriority w:val="22"/>
    <w:qFormat/>
    <w:rsid w:val="006D2613"/>
    <w:rPr>
      <w:b/>
      <w:bCs/>
      <w:spacing w:val="0"/>
    </w:rPr>
  </w:style>
  <w:style w:type="paragraph" w:styleId="NoSpacing">
    <w:name w:val="No Spacing"/>
    <w:basedOn w:val="Normal"/>
    <w:link w:val="NoSpacingChar"/>
    <w:uiPriority w:val="1"/>
    <w:qFormat/>
    <w:rsid w:val="006D2613"/>
    <w:pPr>
      <w:ind w:firstLine="0"/>
    </w:pPr>
  </w:style>
  <w:style w:type="character" w:customStyle="1" w:styleId="NoSpacingChar">
    <w:name w:val="No Spacing Char"/>
    <w:basedOn w:val="DefaultParagraphFont"/>
    <w:link w:val="NoSpacing"/>
    <w:uiPriority w:val="1"/>
    <w:rsid w:val="006D2613"/>
  </w:style>
  <w:style w:type="paragraph" w:styleId="ListParagraph">
    <w:name w:val="List Paragraph"/>
    <w:basedOn w:val="Normal"/>
    <w:uiPriority w:val="34"/>
    <w:qFormat/>
    <w:rsid w:val="006D2613"/>
    <w:pPr>
      <w:ind w:left="720"/>
      <w:contextualSpacing/>
    </w:pPr>
  </w:style>
  <w:style w:type="paragraph" w:styleId="Quote">
    <w:name w:val="Quote"/>
    <w:basedOn w:val="Normal"/>
    <w:next w:val="Normal"/>
    <w:link w:val="QuoteChar"/>
    <w:uiPriority w:val="29"/>
    <w:qFormat/>
    <w:rsid w:val="006D2613"/>
    <w:rPr>
      <w:rFonts w:ascii="Cambria" w:hAnsi="Cambria"/>
      <w:i/>
      <w:iCs/>
      <w:color w:val="5A5A5A"/>
    </w:rPr>
  </w:style>
  <w:style w:type="character" w:customStyle="1" w:styleId="QuoteChar">
    <w:name w:val="Quote Char"/>
    <w:link w:val="Quote"/>
    <w:uiPriority w:val="29"/>
    <w:rsid w:val="006D2613"/>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6D2613"/>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link w:val="IntenseQuote"/>
    <w:uiPriority w:val="30"/>
    <w:rsid w:val="006D2613"/>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6D2613"/>
    <w:rPr>
      <w:i/>
      <w:iCs/>
      <w:color w:val="5A5A5A"/>
    </w:rPr>
  </w:style>
  <w:style w:type="character" w:styleId="IntenseEmphasis">
    <w:name w:val="Intense Emphasis"/>
    <w:uiPriority w:val="21"/>
    <w:qFormat/>
    <w:rsid w:val="006D2613"/>
    <w:rPr>
      <w:b/>
      <w:bCs/>
      <w:i/>
      <w:iCs/>
      <w:color w:val="4F81BD"/>
      <w:sz w:val="22"/>
      <w:szCs w:val="22"/>
    </w:rPr>
  </w:style>
  <w:style w:type="character" w:styleId="SubtleReference">
    <w:name w:val="Subtle Reference"/>
    <w:uiPriority w:val="31"/>
    <w:qFormat/>
    <w:rsid w:val="006D2613"/>
    <w:rPr>
      <w:color w:val="auto"/>
      <w:u w:val="single" w:color="9BBB59"/>
    </w:rPr>
  </w:style>
  <w:style w:type="character" w:styleId="IntenseReference">
    <w:name w:val="Intense Reference"/>
    <w:uiPriority w:val="32"/>
    <w:qFormat/>
    <w:rsid w:val="006D2613"/>
    <w:rPr>
      <w:b/>
      <w:bCs/>
      <w:color w:val="76923C"/>
      <w:u w:val="single" w:color="9BBB59"/>
    </w:rPr>
  </w:style>
  <w:style w:type="character" w:styleId="BookTitle">
    <w:name w:val="Book Title"/>
    <w:uiPriority w:val="33"/>
    <w:qFormat/>
    <w:rsid w:val="006D2613"/>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6D2613"/>
    <w:pPr>
      <w:outlineLvl w:val="9"/>
    </w:pPr>
  </w:style>
  <w:style w:type="paragraph" w:styleId="EndnoteText">
    <w:name w:val="endnote text"/>
    <w:basedOn w:val="Normal"/>
    <w:link w:val="EndnoteTextChar"/>
    <w:uiPriority w:val="99"/>
    <w:semiHidden/>
    <w:unhideWhenUsed/>
    <w:rsid w:val="00381095"/>
    <w:rPr>
      <w:sz w:val="20"/>
      <w:szCs w:val="20"/>
    </w:rPr>
  </w:style>
  <w:style w:type="character" w:customStyle="1" w:styleId="EndnoteTextChar">
    <w:name w:val="Endnote Text Char"/>
    <w:link w:val="EndnoteText"/>
    <w:uiPriority w:val="99"/>
    <w:semiHidden/>
    <w:rsid w:val="00381095"/>
    <w:rPr>
      <w:lang w:bidi="en-US"/>
    </w:rPr>
  </w:style>
  <w:style w:type="character" w:styleId="EndnoteReference">
    <w:name w:val="endnote reference"/>
    <w:uiPriority w:val="99"/>
    <w:semiHidden/>
    <w:unhideWhenUsed/>
    <w:rsid w:val="00381095"/>
    <w:rPr>
      <w:vertAlign w:val="superscript"/>
    </w:rPr>
  </w:style>
  <w:style w:type="paragraph" w:customStyle="1" w:styleId="style1">
    <w:name w:val="style1"/>
    <w:basedOn w:val="Normal"/>
    <w:rsid w:val="00D95463"/>
    <w:pPr>
      <w:spacing w:before="100" w:beforeAutospacing="1" w:after="100" w:afterAutospacing="1"/>
      <w:ind w:firstLine="0"/>
    </w:pPr>
    <w:rPr>
      <w:rFonts w:ascii="Times New Roman" w:hAnsi="Times New Roman"/>
      <w:sz w:val="24"/>
      <w:szCs w:val="24"/>
      <w:lang w:bidi="ar-SA"/>
    </w:rPr>
  </w:style>
  <w:style w:type="table" w:styleId="TableGrid">
    <w:name w:val="Table Grid"/>
    <w:basedOn w:val="TableNormal"/>
    <w:rsid w:val="00D9546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672926"/>
    <w:rPr>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4685">
      <w:bodyDiv w:val="1"/>
      <w:marLeft w:val="0"/>
      <w:marRight w:val="0"/>
      <w:marTop w:val="0"/>
      <w:marBottom w:val="0"/>
      <w:divBdr>
        <w:top w:val="none" w:sz="0" w:space="0" w:color="auto"/>
        <w:left w:val="none" w:sz="0" w:space="0" w:color="auto"/>
        <w:bottom w:val="none" w:sz="0" w:space="0" w:color="auto"/>
        <w:right w:val="none" w:sz="0" w:space="0" w:color="auto"/>
      </w:divBdr>
    </w:div>
    <w:div w:id="52313636">
      <w:bodyDiv w:val="1"/>
      <w:marLeft w:val="0"/>
      <w:marRight w:val="0"/>
      <w:marTop w:val="0"/>
      <w:marBottom w:val="0"/>
      <w:divBdr>
        <w:top w:val="none" w:sz="0" w:space="0" w:color="auto"/>
        <w:left w:val="none" w:sz="0" w:space="0" w:color="auto"/>
        <w:bottom w:val="none" w:sz="0" w:space="0" w:color="auto"/>
        <w:right w:val="none" w:sz="0" w:space="0" w:color="auto"/>
      </w:divBdr>
    </w:div>
    <w:div w:id="162403712">
      <w:bodyDiv w:val="1"/>
      <w:marLeft w:val="0"/>
      <w:marRight w:val="0"/>
      <w:marTop w:val="0"/>
      <w:marBottom w:val="0"/>
      <w:divBdr>
        <w:top w:val="none" w:sz="0" w:space="0" w:color="auto"/>
        <w:left w:val="none" w:sz="0" w:space="0" w:color="auto"/>
        <w:bottom w:val="none" w:sz="0" w:space="0" w:color="auto"/>
        <w:right w:val="none" w:sz="0" w:space="0" w:color="auto"/>
      </w:divBdr>
    </w:div>
    <w:div w:id="619187984">
      <w:bodyDiv w:val="1"/>
      <w:marLeft w:val="0"/>
      <w:marRight w:val="0"/>
      <w:marTop w:val="0"/>
      <w:marBottom w:val="0"/>
      <w:divBdr>
        <w:top w:val="none" w:sz="0" w:space="0" w:color="auto"/>
        <w:left w:val="none" w:sz="0" w:space="0" w:color="auto"/>
        <w:bottom w:val="none" w:sz="0" w:space="0" w:color="auto"/>
        <w:right w:val="none" w:sz="0" w:space="0" w:color="auto"/>
      </w:divBdr>
    </w:div>
    <w:div w:id="1075324580">
      <w:bodyDiv w:val="1"/>
      <w:marLeft w:val="0"/>
      <w:marRight w:val="0"/>
      <w:marTop w:val="0"/>
      <w:marBottom w:val="0"/>
      <w:divBdr>
        <w:top w:val="none" w:sz="0" w:space="0" w:color="auto"/>
        <w:left w:val="none" w:sz="0" w:space="0" w:color="auto"/>
        <w:bottom w:val="none" w:sz="0" w:space="0" w:color="auto"/>
        <w:right w:val="none" w:sz="0" w:space="0" w:color="auto"/>
      </w:divBdr>
    </w:div>
    <w:div w:id="1083450490">
      <w:bodyDiv w:val="1"/>
      <w:marLeft w:val="0"/>
      <w:marRight w:val="0"/>
      <w:marTop w:val="0"/>
      <w:marBottom w:val="0"/>
      <w:divBdr>
        <w:top w:val="none" w:sz="0" w:space="0" w:color="auto"/>
        <w:left w:val="none" w:sz="0" w:space="0" w:color="auto"/>
        <w:bottom w:val="none" w:sz="0" w:space="0" w:color="auto"/>
        <w:right w:val="none" w:sz="0" w:space="0" w:color="auto"/>
      </w:divBdr>
    </w:div>
    <w:div w:id="1106194626">
      <w:bodyDiv w:val="1"/>
      <w:marLeft w:val="0"/>
      <w:marRight w:val="0"/>
      <w:marTop w:val="0"/>
      <w:marBottom w:val="0"/>
      <w:divBdr>
        <w:top w:val="none" w:sz="0" w:space="0" w:color="auto"/>
        <w:left w:val="none" w:sz="0" w:space="0" w:color="auto"/>
        <w:bottom w:val="none" w:sz="0" w:space="0" w:color="auto"/>
        <w:right w:val="none" w:sz="0" w:space="0" w:color="auto"/>
      </w:divBdr>
    </w:div>
    <w:div w:id="1387682051">
      <w:bodyDiv w:val="1"/>
      <w:marLeft w:val="0"/>
      <w:marRight w:val="0"/>
      <w:marTop w:val="0"/>
      <w:marBottom w:val="0"/>
      <w:divBdr>
        <w:top w:val="none" w:sz="0" w:space="0" w:color="auto"/>
        <w:left w:val="none" w:sz="0" w:space="0" w:color="auto"/>
        <w:bottom w:val="none" w:sz="0" w:space="0" w:color="auto"/>
        <w:right w:val="none" w:sz="0" w:space="0" w:color="auto"/>
      </w:divBdr>
    </w:div>
    <w:div w:id="1538664502">
      <w:bodyDiv w:val="1"/>
      <w:marLeft w:val="0"/>
      <w:marRight w:val="0"/>
      <w:marTop w:val="0"/>
      <w:marBottom w:val="0"/>
      <w:divBdr>
        <w:top w:val="none" w:sz="0" w:space="0" w:color="auto"/>
        <w:left w:val="none" w:sz="0" w:space="0" w:color="auto"/>
        <w:bottom w:val="none" w:sz="0" w:space="0" w:color="auto"/>
        <w:right w:val="none" w:sz="0" w:space="0" w:color="auto"/>
      </w:divBdr>
    </w:div>
    <w:div w:id="1678847862">
      <w:bodyDiv w:val="1"/>
      <w:marLeft w:val="0"/>
      <w:marRight w:val="0"/>
      <w:marTop w:val="0"/>
      <w:marBottom w:val="0"/>
      <w:divBdr>
        <w:top w:val="none" w:sz="0" w:space="0" w:color="auto"/>
        <w:left w:val="none" w:sz="0" w:space="0" w:color="auto"/>
        <w:bottom w:val="none" w:sz="0" w:space="0" w:color="auto"/>
        <w:right w:val="none" w:sz="0" w:space="0" w:color="auto"/>
      </w:divBdr>
    </w:div>
    <w:div w:id="1715959769">
      <w:bodyDiv w:val="1"/>
      <w:marLeft w:val="0"/>
      <w:marRight w:val="0"/>
      <w:marTop w:val="0"/>
      <w:marBottom w:val="0"/>
      <w:divBdr>
        <w:top w:val="none" w:sz="0" w:space="0" w:color="auto"/>
        <w:left w:val="none" w:sz="0" w:space="0" w:color="auto"/>
        <w:bottom w:val="none" w:sz="0" w:space="0" w:color="auto"/>
        <w:right w:val="none" w:sz="0" w:space="0" w:color="auto"/>
      </w:divBdr>
    </w:div>
    <w:div w:id="1737781126">
      <w:bodyDiv w:val="1"/>
      <w:marLeft w:val="0"/>
      <w:marRight w:val="0"/>
      <w:marTop w:val="0"/>
      <w:marBottom w:val="0"/>
      <w:divBdr>
        <w:top w:val="none" w:sz="0" w:space="0" w:color="auto"/>
        <w:left w:val="none" w:sz="0" w:space="0" w:color="auto"/>
        <w:bottom w:val="none" w:sz="0" w:space="0" w:color="auto"/>
        <w:right w:val="none" w:sz="0" w:space="0" w:color="auto"/>
      </w:divBdr>
    </w:div>
    <w:div w:id="1770659401">
      <w:bodyDiv w:val="1"/>
      <w:marLeft w:val="0"/>
      <w:marRight w:val="0"/>
      <w:marTop w:val="0"/>
      <w:marBottom w:val="0"/>
      <w:divBdr>
        <w:top w:val="none" w:sz="0" w:space="0" w:color="auto"/>
        <w:left w:val="none" w:sz="0" w:space="0" w:color="auto"/>
        <w:bottom w:val="none" w:sz="0" w:space="0" w:color="auto"/>
        <w:right w:val="none" w:sz="0" w:space="0" w:color="auto"/>
      </w:divBdr>
    </w:div>
    <w:div w:id="1933271087">
      <w:bodyDiv w:val="1"/>
      <w:marLeft w:val="0"/>
      <w:marRight w:val="0"/>
      <w:marTop w:val="0"/>
      <w:marBottom w:val="0"/>
      <w:divBdr>
        <w:top w:val="none" w:sz="0" w:space="0" w:color="auto"/>
        <w:left w:val="none" w:sz="0" w:space="0" w:color="auto"/>
        <w:bottom w:val="none" w:sz="0" w:space="0" w:color="auto"/>
        <w:right w:val="none" w:sz="0" w:space="0" w:color="auto"/>
      </w:divBdr>
    </w:div>
    <w:div w:id="212823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fergus2@go.olemiss.edu" TargetMode="External"/><Relationship Id="rId18" Type="http://schemas.openxmlformats.org/officeDocument/2006/relationships/hyperlink" Target="https://secure4.olemiss.edu/umpolicyopen/ShowDetails.jsp?istatPara=1&amp;policyObjidPara=10817696"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boxofficemojo.com/" TargetMode="External"/><Relationship Id="rId7" Type="http://schemas.openxmlformats.org/officeDocument/2006/relationships/footnotes" Target="footnotes.xml"/><Relationship Id="rId12" Type="http://schemas.openxmlformats.org/officeDocument/2006/relationships/hyperlink" Target="mailto:lduck@olemiss.edu" TargetMode="External"/><Relationship Id="rId17" Type="http://schemas.openxmlformats.org/officeDocument/2006/relationships/hyperlink" Target="https://owl.english.purdue.edu/owl/" TargetMode="External"/><Relationship Id="rId25" Type="http://schemas.openxmlformats.org/officeDocument/2006/relationships/hyperlink" Target="mailto:jfergus2@go.olemiss.edu" TargetMode="External"/><Relationship Id="rId2" Type="http://schemas.openxmlformats.org/officeDocument/2006/relationships/numbering" Target="numbering.xml"/><Relationship Id="rId16" Type="http://schemas.openxmlformats.org/officeDocument/2006/relationships/hyperlink" Target="http://www.chicagomanualofstyle.org/tools_citationguide.html" TargetMode="External"/><Relationship Id="rId20" Type="http://schemas.openxmlformats.org/officeDocument/2006/relationships/hyperlink" Target="http://www.rottentomatoes.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24" Type="http://schemas.openxmlformats.org/officeDocument/2006/relationships/hyperlink" Target="mailto:lduck@olemiss.edu" TargetMode="External"/><Relationship Id="rId5" Type="http://schemas.openxmlformats.org/officeDocument/2006/relationships/settings" Target="settings.xml"/><Relationship Id="rId15" Type="http://schemas.openxmlformats.org/officeDocument/2006/relationships/hyperlink" Target="http://owl.english.purdue.edu/owl/resource/747/01/" TargetMode="External"/><Relationship Id="rId23" Type="http://schemas.openxmlformats.org/officeDocument/2006/relationships/hyperlink" Target="https://owl.english.purdue.edu/owl/resource/747/06/" TargetMode="External"/><Relationship Id="rId10" Type="http://schemas.openxmlformats.org/officeDocument/2006/relationships/header" Target="header2.xml"/><Relationship Id="rId19" Type="http://schemas.openxmlformats.org/officeDocument/2006/relationships/hyperlink" Target="http://www.olemiss.edu/depts/general_library/files/dbases/alphabetical.html"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olemiss.edu/info/creed.html" TargetMode="External"/><Relationship Id="rId22" Type="http://schemas.openxmlformats.org/officeDocument/2006/relationships/hyperlink" Target="http://www.imdb.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0369B-4B9D-4419-838D-A7F064F53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2383</TotalTime>
  <Pages>8</Pages>
  <Words>4510</Words>
  <Characters>25713</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ENGLISH 3323:001</vt:lpstr>
    </vt:vector>
  </TitlesOfParts>
  <Company>The University of Memphis</Company>
  <LinksUpToDate>false</LinksUpToDate>
  <CharactersWithSpaces>30163</CharactersWithSpaces>
  <SharedDoc>false</SharedDoc>
  <HLinks>
    <vt:vector size="72" baseType="variant">
      <vt:variant>
        <vt:i4>2424950</vt:i4>
      </vt:variant>
      <vt:variant>
        <vt:i4>33</vt:i4>
      </vt:variant>
      <vt:variant>
        <vt:i4>0</vt:i4>
      </vt:variant>
      <vt:variant>
        <vt:i4>5</vt:i4>
      </vt:variant>
      <vt:variant>
        <vt:lpwstr>http://storyoftheweek.loa.org/2010/01/mrs-spring-fragrance.html</vt:lpwstr>
      </vt:variant>
      <vt:variant>
        <vt:lpwstr/>
      </vt:variant>
      <vt:variant>
        <vt:i4>2424950</vt:i4>
      </vt:variant>
      <vt:variant>
        <vt:i4>30</vt:i4>
      </vt:variant>
      <vt:variant>
        <vt:i4>0</vt:i4>
      </vt:variant>
      <vt:variant>
        <vt:i4>5</vt:i4>
      </vt:variant>
      <vt:variant>
        <vt:lpwstr>http://storyoftheweek.loa.org/2010/01/mrs-spring-fragrance.html</vt:lpwstr>
      </vt:variant>
      <vt:variant>
        <vt:lpwstr/>
      </vt:variant>
      <vt:variant>
        <vt:i4>1900628</vt:i4>
      </vt:variant>
      <vt:variant>
        <vt:i4>27</vt:i4>
      </vt:variant>
      <vt:variant>
        <vt:i4>0</vt:i4>
      </vt:variant>
      <vt:variant>
        <vt:i4>5</vt:i4>
      </vt:variant>
      <vt:variant>
        <vt:lpwstr>http://www.swarthmore.edu/SocSci/rbannis1/AIH19th/Bourne.html</vt:lpwstr>
      </vt:variant>
      <vt:variant>
        <vt:lpwstr/>
      </vt:variant>
      <vt:variant>
        <vt:i4>7602188</vt:i4>
      </vt:variant>
      <vt:variant>
        <vt:i4>24</vt:i4>
      </vt:variant>
      <vt:variant>
        <vt:i4>0</vt:i4>
      </vt:variant>
      <vt:variant>
        <vt:i4>5</vt:i4>
      </vt:variant>
      <vt:variant>
        <vt:lpwstr>http://en.wikisource.org/wiki/An_Experiment_in_Misery</vt:lpwstr>
      </vt:variant>
      <vt:variant>
        <vt:lpwstr/>
      </vt:variant>
      <vt:variant>
        <vt:i4>3014748</vt:i4>
      </vt:variant>
      <vt:variant>
        <vt:i4>21</vt:i4>
      </vt:variant>
      <vt:variant>
        <vt:i4>0</vt:i4>
      </vt:variant>
      <vt:variant>
        <vt:i4>5</vt:i4>
      </vt:variant>
      <vt:variant>
        <vt:lpwstr>http://www.chicagomanualofstyle.org/tools_citationguide.html</vt:lpwstr>
      </vt:variant>
      <vt:variant>
        <vt:lpwstr/>
      </vt:variant>
      <vt:variant>
        <vt:i4>6488186</vt:i4>
      </vt:variant>
      <vt:variant>
        <vt:i4>18</vt:i4>
      </vt:variant>
      <vt:variant>
        <vt:i4>0</vt:i4>
      </vt:variant>
      <vt:variant>
        <vt:i4>5</vt:i4>
      </vt:variant>
      <vt:variant>
        <vt:lpwstr>http://owl.english.purdue.edu/owl/resource/747/01/</vt:lpwstr>
      </vt:variant>
      <vt:variant>
        <vt:lpwstr/>
      </vt:variant>
      <vt:variant>
        <vt:i4>5177440</vt:i4>
      </vt:variant>
      <vt:variant>
        <vt:i4>15</vt:i4>
      </vt:variant>
      <vt:variant>
        <vt:i4>0</vt:i4>
      </vt:variant>
      <vt:variant>
        <vt:i4>5</vt:i4>
      </vt:variant>
      <vt:variant>
        <vt:lpwstr>http://www.olemiss.edu/depts/general_library/instruction/resources/plagiarism_ac_honest/plagiarism_academic_honesty.html</vt:lpwstr>
      </vt:variant>
      <vt:variant>
        <vt:lpwstr/>
      </vt:variant>
      <vt:variant>
        <vt:i4>1835099</vt:i4>
      </vt:variant>
      <vt:variant>
        <vt:i4>12</vt:i4>
      </vt:variant>
      <vt:variant>
        <vt:i4>0</vt:i4>
      </vt:variant>
      <vt:variant>
        <vt:i4>5</vt:i4>
      </vt:variant>
      <vt:variant>
        <vt:lpwstr>https://secure4.olemiss.edu/umpolicyopen/ShowDetails.jsp?istatPara=1&amp;policyObjidPara=10817696</vt:lpwstr>
      </vt:variant>
      <vt:variant>
        <vt:lpwstr/>
      </vt:variant>
      <vt:variant>
        <vt:i4>2752545</vt:i4>
      </vt:variant>
      <vt:variant>
        <vt:i4>9</vt:i4>
      </vt:variant>
      <vt:variant>
        <vt:i4>0</vt:i4>
      </vt:variant>
      <vt:variant>
        <vt:i4>5</vt:i4>
      </vt:variant>
      <vt:variant>
        <vt:lpwstr>http://www.olemiss.edu/info/creed.html</vt:lpwstr>
      </vt:variant>
      <vt:variant>
        <vt:lpwstr/>
      </vt:variant>
      <vt:variant>
        <vt:i4>1900576</vt:i4>
      </vt:variant>
      <vt:variant>
        <vt:i4>6</vt:i4>
      </vt:variant>
      <vt:variant>
        <vt:i4>0</vt:i4>
      </vt:variant>
      <vt:variant>
        <vt:i4>5</vt:i4>
      </vt:variant>
      <vt:variant>
        <vt:lpwstr>mailto:mnblasin@olemiss.edu</vt:lpwstr>
      </vt:variant>
      <vt:variant>
        <vt:lpwstr/>
      </vt:variant>
      <vt:variant>
        <vt:i4>1376308</vt:i4>
      </vt:variant>
      <vt:variant>
        <vt:i4>3</vt:i4>
      </vt:variant>
      <vt:variant>
        <vt:i4>0</vt:i4>
      </vt:variant>
      <vt:variant>
        <vt:i4>5</vt:i4>
      </vt:variant>
      <vt:variant>
        <vt:lpwstr>mailto:swphifer@olemiss.edu</vt:lpwstr>
      </vt:variant>
      <vt:variant>
        <vt:lpwstr/>
      </vt:variant>
      <vt:variant>
        <vt:i4>1048629</vt:i4>
      </vt:variant>
      <vt:variant>
        <vt:i4>0</vt:i4>
      </vt:variant>
      <vt:variant>
        <vt:i4>0</vt:i4>
      </vt:variant>
      <vt:variant>
        <vt:i4>5</vt:i4>
      </vt:variant>
      <vt:variant>
        <vt:lpwstr>mailto:lduck@olemiss.edu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3323:001</dc:title>
  <dc:subject/>
  <dc:creator>Leigh Anne Duck</dc:creator>
  <cp:keywords/>
  <dc:description/>
  <cp:lastModifiedBy>Leigh Anne Duck</cp:lastModifiedBy>
  <cp:revision>16</cp:revision>
  <cp:lastPrinted>2015-04-08T20:19:00Z</cp:lastPrinted>
  <dcterms:created xsi:type="dcterms:W3CDTF">2015-01-18T01:27:00Z</dcterms:created>
  <dcterms:modified xsi:type="dcterms:W3CDTF">2016-04-25T20:28:00Z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